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19" w:rsidRPr="00354DEE" w:rsidRDefault="000F3D19" w:rsidP="000F3D19">
      <w:pPr>
        <w:jc w:val="center"/>
        <w:rPr>
          <w:b/>
          <w:sz w:val="20"/>
          <w:szCs w:val="20"/>
          <w:lang w:val="kk-KZ"/>
        </w:rPr>
      </w:pPr>
      <w:r w:rsidRPr="00354DEE">
        <w:rPr>
          <w:b/>
          <w:sz w:val="20"/>
          <w:szCs w:val="20"/>
          <w:lang w:val="kk-KZ"/>
        </w:rPr>
        <w:t>СИЛЛАБУС</w:t>
      </w:r>
    </w:p>
    <w:p w:rsidR="000F3D19" w:rsidRPr="00354DEE" w:rsidRDefault="000F3D19" w:rsidP="000F3D19">
      <w:pPr>
        <w:jc w:val="center"/>
        <w:rPr>
          <w:b/>
          <w:sz w:val="20"/>
          <w:szCs w:val="20"/>
          <w:lang w:val="kk-KZ"/>
        </w:rPr>
      </w:pPr>
      <w:r w:rsidRPr="00354DEE">
        <w:rPr>
          <w:b/>
          <w:sz w:val="20"/>
          <w:szCs w:val="20"/>
          <w:lang w:val="kk-KZ"/>
        </w:rPr>
        <w:t>2023-2024 оқу жылының күзгі семестрі</w:t>
      </w:r>
    </w:p>
    <w:p w:rsidR="000F3D19" w:rsidRPr="00354DEE" w:rsidRDefault="000F3D19" w:rsidP="000F3D19">
      <w:pPr>
        <w:jc w:val="center"/>
        <w:rPr>
          <w:b/>
          <w:sz w:val="20"/>
          <w:szCs w:val="20"/>
          <w:lang w:val="kk-KZ"/>
        </w:rPr>
      </w:pPr>
      <w:r w:rsidRPr="00354DEE">
        <w:rPr>
          <w:b/>
          <w:sz w:val="20"/>
          <w:szCs w:val="20"/>
          <w:lang w:val="kk-KZ"/>
        </w:rPr>
        <w:t>«</w:t>
      </w:r>
      <w:r w:rsidRPr="00354DEE">
        <w:rPr>
          <w:b/>
          <w:sz w:val="20"/>
          <w:szCs w:val="20"/>
          <w:u w:val="single"/>
          <w:lang w:val="kk-KZ"/>
        </w:rPr>
        <w:t>6В06103 – Компьютерлік инженерия</w:t>
      </w:r>
      <w:r w:rsidRPr="00354DEE">
        <w:rPr>
          <w:b/>
          <w:sz w:val="20"/>
          <w:szCs w:val="20"/>
          <w:lang w:val="kk-KZ"/>
        </w:rPr>
        <w:t xml:space="preserve"> » білім беру бағдарламасы </w:t>
      </w:r>
    </w:p>
    <w:p w:rsidR="000F3D19" w:rsidRPr="00354DEE" w:rsidRDefault="000F3D19" w:rsidP="000F3D19">
      <w:pPr>
        <w:rPr>
          <w:b/>
          <w:sz w:val="20"/>
          <w:szCs w:val="20"/>
        </w:rPr>
      </w:pPr>
    </w:p>
    <w:p w:rsidR="000F3D19" w:rsidRPr="00354DEE" w:rsidRDefault="000F3D19" w:rsidP="000F3D19">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42"/>
        <w:gridCol w:w="108"/>
        <w:gridCol w:w="1876"/>
        <w:gridCol w:w="1701"/>
      </w:tblGrid>
      <w:tr w:rsidR="00354DEE" w:rsidRPr="00354DEE" w:rsidTr="00BF11B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lang w:val="en-US"/>
              </w:rPr>
            </w:pPr>
            <w:r w:rsidRPr="00354DEE">
              <w:rPr>
                <w:b/>
                <w:sz w:val="20"/>
                <w:szCs w:val="20"/>
                <w:lang w:val="kk-KZ"/>
              </w:rPr>
              <w:t xml:space="preserve">Пәннің </w:t>
            </w:r>
            <w:r w:rsidRPr="00354DEE">
              <w:rPr>
                <w:b/>
                <w:bCs/>
                <w:sz w:val="20"/>
                <w:szCs w:val="20"/>
                <w:lang w:val="kk-KZ"/>
              </w:rPr>
              <w:t xml:space="preserve">ID және </w:t>
            </w:r>
            <w:r w:rsidRPr="00354DE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4B7373" w:rsidP="009B77A5">
            <w:pPr>
              <w:rPr>
                <w:b/>
                <w:sz w:val="20"/>
                <w:szCs w:val="20"/>
                <w:lang w:val="en-US"/>
              </w:rPr>
            </w:pPr>
            <w:r>
              <w:rPr>
                <w:b/>
                <w:sz w:val="20"/>
                <w:szCs w:val="20"/>
                <w:lang w:val="kk-KZ"/>
              </w:rPr>
              <w:t>Білім алушының өзіндік жұмысы</w:t>
            </w:r>
            <w:r w:rsidR="000F3D19" w:rsidRPr="00354DEE">
              <w:rPr>
                <w:b/>
                <w:sz w:val="20"/>
                <w:szCs w:val="20"/>
                <w:lang w:val="kk-KZ"/>
              </w:rPr>
              <w:t xml:space="preserve"> </w:t>
            </w:r>
          </w:p>
          <w:p w:rsidR="000F3D19" w:rsidRPr="00354DEE" w:rsidRDefault="000F3D19" w:rsidP="009B77A5">
            <w:pPr>
              <w:rPr>
                <w:b/>
                <w:sz w:val="20"/>
                <w:szCs w:val="20"/>
                <w:lang w:val="en-US"/>
              </w:rPr>
            </w:pPr>
            <w:r w:rsidRPr="00354DEE">
              <w:rPr>
                <w:b/>
                <w:sz w:val="20"/>
                <w:szCs w:val="20"/>
                <w:lang w:val="en-US"/>
              </w:rPr>
              <w:t>(</w:t>
            </w:r>
            <w:r w:rsidR="0076273E">
              <w:rPr>
                <w:b/>
                <w:sz w:val="20"/>
                <w:szCs w:val="20"/>
                <w:lang w:val="kk-KZ"/>
              </w:rPr>
              <w:t>СӨЖ</w:t>
            </w:r>
            <w:r w:rsidRPr="00354DEE">
              <w:rPr>
                <w:b/>
                <w:sz w:val="20"/>
                <w:szCs w:val="20"/>
                <w:lang w:val="en-US"/>
              </w:rPr>
              <w:t>)</w:t>
            </w:r>
          </w:p>
          <w:p w:rsidR="000F3D19" w:rsidRPr="00354DEE" w:rsidRDefault="000F3D19" w:rsidP="009B77A5">
            <w:pPr>
              <w:rPr>
                <w:bCs/>
                <w:i/>
                <w:iCs/>
                <w:sz w:val="20"/>
                <w:szCs w:val="20"/>
                <w:lang w:val="en-US"/>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lang w:val="en-US"/>
              </w:rPr>
            </w:pPr>
            <w:r w:rsidRPr="00354DEE">
              <w:rPr>
                <w:b/>
                <w:sz w:val="20"/>
                <w:szCs w:val="20"/>
              </w:rPr>
              <w:t>К</w:t>
            </w:r>
            <w:r w:rsidRPr="00354DEE">
              <w:rPr>
                <w:b/>
                <w:sz w:val="20"/>
                <w:szCs w:val="20"/>
                <w:lang w:val="kk-KZ"/>
              </w:rPr>
              <w:t>редиттер саны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lang w:val="kk-KZ"/>
              </w:rPr>
            </w:pPr>
            <w:r w:rsidRPr="00354DEE">
              <w:rPr>
                <w:b/>
                <w:sz w:val="20"/>
                <w:szCs w:val="20"/>
                <w:lang w:val="kk-KZ"/>
              </w:rPr>
              <w:t>К</w:t>
            </w:r>
            <w:proofErr w:type="spellStart"/>
            <w:r w:rsidRPr="00354DEE">
              <w:rPr>
                <w:b/>
                <w:sz w:val="20"/>
                <w:szCs w:val="20"/>
              </w:rPr>
              <w:t>редит</w:t>
            </w:r>
            <w:proofErr w:type="spellEnd"/>
            <w:r w:rsidRPr="00354DEE">
              <w:rPr>
                <w:b/>
                <w:sz w:val="20"/>
                <w:szCs w:val="20"/>
                <w:lang w:val="kk-KZ"/>
              </w:rPr>
              <w:t>-тердің</w:t>
            </w:r>
          </w:p>
          <w:p w:rsidR="000F3D19" w:rsidRPr="00354DEE" w:rsidRDefault="000F3D19" w:rsidP="009B77A5">
            <w:pPr>
              <w:rPr>
                <w:b/>
                <w:sz w:val="20"/>
                <w:szCs w:val="20"/>
                <w:lang w:val="kk-KZ"/>
              </w:rPr>
            </w:pPr>
            <w:r w:rsidRPr="00354DEE">
              <w:rPr>
                <w:b/>
                <w:sz w:val="20"/>
                <w:szCs w:val="20"/>
                <w:lang w:val="kk-KZ"/>
              </w:rPr>
              <w:t xml:space="preserve">жалпы </w:t>
            </w:r>
          </w:p>
          <w:p w:rsidR="000F3D19" w:rsidRPr="00354DEE" w:rsidRDefault="000F3D19" w:rsidP="009B77A5">
            <w:pPr>
              <w:rPr>
                <w:b/>
                <w:sz w:val="20"/>
                <w:szCs w:val="20"/>
              </w:rPr>
            </w:pPr>
            <w:r w:rsidRPr="00354DE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rPr>
                <w:b/>
                <w:sz w:val="20"/>
                <w:szCs w:val="20"/>
              </w:rPr>
            </w:pPr>
            <w:r w:rsidRPr="00354DEE">
              <w:rPr>
                <w:b/>
                <w:sz w:val="20"/>
                <w:szCs w:val="20"/>
                <w:lang w:val="kk-KZ"/>
              </w:rPr>
              <w:t xml:space="preserve">Оқытушының жетекшілігімен білім алушының өзіндік жұмысы </w:t>
            </w:r>
          </w:p>
          <w:p w:rsidR="000F3D19" w:rsidRPr="00354DEE" w:rsidRDefault="000F3D19" w:rsidP="009B77A5">
            <w:pPr>
              <w:rPr>
                <w:b/>
                <w:sz w:val="20"/>
                <w:szCs w:val="20"/>
              </w:rPr>
            </w:pPr>
            <w:r w:rsidRPr="00354DEE">
              <w:rPr>
                <w:b/>
                <w:sz w:val="20"/>
                <w:szCs w:val="20"/>
              </w:rPr>
              <w:t>(</w:t>
            </w:r>
            <w:r w:rsidRPr="00354DEE">
              <w:rPr>
                <w:b/>
                <w:sz w:val="20"/>
                <w:szCs w:val="20"/>
                <w:lang w:val="kk-KZ"/>
              </w:rPr>
              <w:t>О</w:t>
            </w:r>
            <w:r w:rsidR="0076273E">
              <w:rPr>
                <w:b/>
                <w:sz w:val="20"/>
                <w:szCs w:val="20"/>
                <w:lang w:val="kk-KZ"/>
              </w:rPr>
              <w:t>СӨЖ</w:t>
            </w:r>
            <w:r w:rsidRPr="00354DEE">
              <w:rPr>
                <w:b/>
                <w:sz w:val="20"/>
                <w:szCs w:val="20"/>
              </w:rPr>
              <w:t>)</w:t>
            </w:r>
          </w:p>
          <w:p w:rsidR="000F3D19" w:rsidRPr="00354DEE" w:rsidRDefault="000F3D19" w:rsidP="009B77A5">
            <w:pPr>
              <w:rPr>
                <w:bCs/>
                <w:i/>
                <w:iCs/>
                <w:sz w:val="20"/>
                <w:szCs w:val="20"/>
              </w:rPr>
            </w:pPr>
          </w:p>
        </w:tc>
      </w:tr>
      <w:tr w:rsidR="00354DEE" w:rsidRPr="00354DEE" w:rsidTr="00BF11BC">
        <w:trPr>
          <w:trHeight w:val="883"/>
        </w:trPr>
        <w:tc>
          <w:tcPr>
            <w:tcW w:w="2411" w:type="dxa"/>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984" w:type="dxa"/>
            <w:gridSpan w:val="2"/>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r w:rsidRPr="00354DEE">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r w:rsidRPr="00354DEE">
              <w:rPr>
                <w:b/>
                <w:sz w:val="20"/>
                <w:szCs w:val="20"/>
                <w:lang w:val="kk-KZ"/>
              </w:rPr>
              <w:t>Семинар</w:t>
            </w:r>
            <w:r w:rsidRPr="00354DEE">
              <w:rPr>
                <w:b/>
                <w:sz w:val="20"/>
                <w:szCs w:val="20"/>
              </w:rPr>
              <w:t xml:space="preserve"> </w:t>
            </w:r>
            <w:proofErr w:type="spellStart"/>
            <w:r w:rsidRPr="00354DEE">
              <w:rPr>
                <w:b/>
                <w:sz w:val="20"/>
                <w:szCs w:val="20"/>
              </w:rPr>
              <w:t>сабақтар</w:t>
            </w:r>
            <w:proofErr w:type="spellEnd"/>
            <w:r w:rsidRPr="00354DEE">
              <w:rPr>
                <w:b/>
                <w:sz w:val="20"/>
                <w:szCs w:val="20"/>
              </w:rPr>
              <w:t xml:space="preserve"> </w:t>
            </w:r>
            <w:r w:rsidRPr="00354DEE">
              <w:rPr>
                <w:b/>
                <w:sz w:val="20"/>
                <w:szCs w:val="20"/>
                <w:lang w:val="kk-KZ"/>
              </w:rPr>
              <w:t>(СС)</w:t>
            </w:r>
          </w:p>
        </w:tc>
        <w:tc>
          <w:tcPr>
            <w:tcW w:w="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sz w:val="20"/>
                <w:szCs w:val="20"/>
              </w:rPr>
            </w:pPr>
            <w:proofErr w:type="spellStart"/>
            <w:r w:rsidRPr="00354DEE">
              <w:rPr>
                <w:b/>
                <w:sz w:val="20"/>
                <w:szCs w:val="20"/>
              </w:rPr>
              <w:t>Зерт</w:t>
            </w:r>
            <w:proofErr w:type="spellEnd"/>
            <w:r w:rsidRPr="00354DEE">
              <w:rPr>
                <w:b/>
                <w:sz w:val="20"/>
                <w:szCs w:val="20"/>
              </w:rPr>
              <w:t>. с</w:t>
            </w:r>
            <w:r w:rsidRPr="00354DEE">
              <w:rPr>
                <w:b/>
                <w:sz w:val="20"/>
                <w:szCs w:val="20"/>
                <w:lang w:val="kk-KZ"/>
              </w:rPr>
              <w:t>абақтар</w:t>
            </w:r>
            <w:r w:rsidRPr="00354DEE">
              <w:rPr>
                <w:b/>
                <w:sz w:val="20"/>
                <w:szCs w:val="20"/>
              </w:rPr>
              <w:t xml:space="preserve"> (ЗС)</w:t>
            </w:r>
          </w:p>
        </w:tc>
        <w:tc>
          <w:tcPr>
            <w:tcW w:w="1876" w:type="dxa"/>
          </w:tcPr>
          <w:p w:rsidR="000F3D19" w:rsidRPr="00354DEE" w:rsidRDefault="000F3D19" w:rsidP="009B77A5">
            <w:pPr>
              <w:widowControl w:val="0"/>
              <w:pBdr>
                <w:top w:val="nil"/>
                <w:left w:val="nil"/>
                <w:bottom w:val="nil"/>
                <w:right w:val="nil"/>
                <w:between w:val="nil"/>
              </w:pBdr>
              <w:spacing w:line="276" w:lineRule="auto"/>
              <w:rPr>
                <w:b/>
                <w:sz w:val="20"/>
                <w:szCs w:val="20"/>
              </w:rPr>
            </w:pPr>
          </w:p>
        </w:tc>
        <w:tc>
          <w:tcPr>
            <w:tcW w:w="1701" w:type="dxa"/>
            <w:vMerge/>
          </w:tcPr>
          <w:p w:rsidR="000F3D19" w:rsidRPr="00354DEE" w:rsidRDefault="000F3D19" w:rsidP="009B77A5">
            <w:pPr>
              <w:widowControl w:val="0"/>
              <w:pBdr>
                <w:top w:val="nil"/>
                <w:left w:val="nil"/>
                <w:bottom w:val="nil"/>
                <w:right w:val="nil"/>
                <w:between w:val="nil"/>
              </w:pBdr>
              <w:spacing w:line="276" w:lineRule="auto"/>
              <w:rPr>
                <w:b/>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DC67FE" w:rsidP="009B77A5">
            <w:pPr>
              <w:rPr>
                <w:sz w:val="20"/>
                <w:szCs w:val="20"/>
                <w:lang w:val="kk-KZ"/>
              </w:rPr>
            </w:pPr>
            <w:proofErr w:type="spellStart"/>
            <w:r>
              <w:rPr>
                <w:b/>
                <w:sz w:val="20"/>
                <w:szCs w:val="20"/>
                <w:lang w:val="en-US"/>
              </w:rPr>
              <w:t>ⅠⅤ</w:t>
            </w:r>
            <w:proofErr w:type="spellEnd"/>
            <w:r>
              <w:rPr>
                <w:b/>
                <w:sz w:val="20"/>
                <w:szCs w:val="20"/>
                <w:lang w:val="en-US"/>
              </w:rPr>
              <w:t xml:space="preserve"> 4305</w:t>
            </w:r>
            <w:r>
              <w:rPr>
                <w:sz w:val="20"/>
                <w:szCs w:val="20"/>
                <w:lang w:val="kk-KZ"/>
              </w:rPr>
              <w:t xml:space="preserve"> Интернет мүмкіндігі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rPr>
            </w:pPr>
            <w:r w:rsidRPr="00354DEE">
              <w:rPr>
                <w:bCs/>
                <w:i/>
                <w:iCs/>
                <w:sz w:val="20"/>
                <w:szCs w:val="20"/>
                <w:lang w:val="kk-KZ"/>
              </w:rPr>
              <w:t>3</w:t>
            </w:r>
            <w:r w:rsidRPr="00354DE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30</w:t>
            </w:r>
          </w:p>
        </w:tc>
        <w:tc>
          <w:tcPr>
            <w:tcW w:w="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0</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Cs/>
                <w:i/>
                <w:iCs/>
                <w:sz w:val="20"/>
                <w:szCs w:val="20"/>
                <w:lang w:val="kk-KZ"/>
              </w:rPr>
              <w:t>7</w:t>
            </w:r>
          </w:p>
          <w:p w:rsidR="000F3D19" w:rsidRPr="00354DEE" w:rsidRDefault="000F3D19" w:rsidP="009B77A5">
            <w:pPr>
              <w:rPr>
                <w:sz w:val="20"/>
                <w:szCs w:val="20"/>
                <w:lang w:val="kk-KZ"/>
              </w:rPr>
            </w:pPr>
          </w:p>
        </w:tc>
      </w:tr>
      <w:tr w:rsidR="00354DEE" w:rsidRPr="00354DEE" w:rsidTr="009B77A5">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bCs/>
                <w:sz w:val="20"/>
                <w:szCs w:val="20"/>
              </w:rPr>
            </w:pPr>
            <w:r w:rsidRPr="00354DEE">
              <w:rPr>
                <w:b/>
                <w:sz w:val="20"/>
                <w:szCs w:val="20"/>
                <w:lang w:val="kk-KZ"/>
              </w:rPr>
              <w:t>ПӘН</w:t>
            </w:r>
            <w:r w:rsidRPr="00354DEE">
              <w:rPr>
                <w:b/>
                <w:sz w:val="20"/>
                <w:szCs w:val="20"/>
              </w:rPr>
              <w:t xml:space="preserve"> ТУРАЛЫ АКАДЕМИЯЛЫҚ АҚПАРАТ</w:t>
            </w:r>
          </w:p>
        </w:tc>
      </w:tr>
      <w:tr w:rsidR="00354DEE" w:rsidRPr="00736F06"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
                <w:sz w:val="20"/>
                <w:szCs w:val="20"/>
                <w:lang w:val="kk-KZ"/>
              </w:rPr>
            </w:pPr>
            <w:r w:rsidRPr="00354DEE">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rPr>
              <w:t>Цикл</w:t>
            </w:r>
            <w:r w:rsidRPr="00354DEE">
              <w:rPr>
                <w:b/>
                <w:sz w:val="20"/>
                <w:szCs w:val="20"/>
                <w:lang w:val="kk-KZ"/>
              </w:rPr>
              <w:t>ы</w:t>
            </w:r>
            <w:r w:rsidRPr="00354DEE">
              <w:rPr>
                <w:b/>
                <w:sz w:val="20"/>
                <w:szCs w:val="20"/>
              </w:rPr>
              <w:t xml:space="preserve">, </w:t>
            </w:r>
          </w:p>
          <w:p w:rsidR="000F3D19" w:rsidRPr="00354DEE" w:rsidRDefault="000F3D19" w:rsidP="009B77A5">
            <w:pPr>
              <w:rPr>
                <w:b/>
                <w:sz w:val="20"/>
                <w:szCs w:val="20"/>
                <w:lang w:val="kk-KZ"/>
              </w:rPr>
            </w:pPr>
            <w:r w:rsidRPr="00354DEE">
              <w:rPr>
                <w:b/>
                <w:sz w:val="20"/>
                <w:szCs w:val="20"/>
              </w:rPr>
              <w:t>компонент</w:t>
            </w:r>
            <w:r w:rsidRPr="00354DE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Дәріс түрлері</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Семинар сабақтарының түрлері</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Қорытынды бақылаудың түрі мен платфомасы</w:t>
            </w: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Cs/>
                <w:i/>
                <w:iCs/>
                <w:sz w:val="20"/>
                <w:szCs w:val="20"/>
                <w:lang w:val="kk-KZ"/>
              </w:rPr>
            </w:pPr>
            <w:r w:rsidRPr="00354DEE">
              <w:rPr>
                <w:bCs/>
                <w:i/>
                <w:iCs/>
                <w:sz w:val="20"/>
                <w:szCs w:val="20"/>
                <w:lang w:val="kk-KZ"/>
              </w:rPr>
              <w:t>Оффлайн</w:t>
            </w:r>
          </w:p>
          <w:p w:rsidR="000F3D19" w:rsidRPr="00354DEE" w:rsidRDefault="000F3D19" w:rsidP="009B77A5">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sz w:val="20"/>
                <w:szCs w:val="20"/>
                <w:lang w:val="kk-KZ"/>
              </w:rPr>
            </w:pPr>
            <w:r w:rsidRPr="00354DEE">
              <w:rPr>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Шолу , аналитикалық</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center"/>
              <w:rPr>
                <w:sz w:val="20"/>
                <w:szCs w:val="20"/>
                <w:lang w:val="kk-KZ"/>
              </w:rPr>
            </w:pPr>
            <w:r w:rsidRPr="00354DEE">
              <w:rPr>
                <w:sz w:val="20"/>
                <w:szCs w:val="20"/>
                <w:lang w:val="kk-KZ"/>
              </w:rPr>
              <w:t>Мәселелерді шешу</w:t>
            </w:r>
          </w:p>
        </w:tc>
        <w:tc>
          <w:tcPr>
            <w:tcW w:w="368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lang w:val="kk-KZ"/>
              </w:rPr>
            </w:pPr>
            <w:r w:rsidRPr="00354DEE">
              <w:rPr>
                <w:sz w:val="20"/>
                <w:szCs w:val="20"/>
                <w:lang w:val="kk-KZ"/>
              </w:rPr>
              <w:t>Жазбаша</w:t>
            </w:r>
          </w:p>
        </w:tc>
      </w:tr>
      <w:tr w:rsidR="00354DEE" w:rsidRPr="00354DEE" w:rsidTr="00BF11B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lang w:val="kk-KZ"/>
              </w:rPr>
              <w:t>Дәріскер</w:t>
            </w:r>
            <w:r w:rsidRPr="00354DEE">
              <w:rPr>
                <w:b/>
                <w:sz w:val="20"/>
                <w:szCs w:val="20"/>
              </w:rPr>
              <w:t xml:space="preserve"> </w:t>
            </w:r>
            <w:r w:rsidRPr="00354DEE">
              <w:rPr>
                <w:b/>
                <w:sz w:val="20"/>
                <w:szCs w:val="20"/>
                <w:lang w:val="kk-KZ"/>
              </w:rPr>
              <w:t>(лер</w:t>
            </w:r>
            <w:r w:rsidRPr="00354DEE">
              <w:rPr>
                <w:b/>
                <w:sz w:val="20"/>
                <w:szCs w:val="20"/>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kk-KZ"/>
              </w:rPr>
              <w:t>Садықова Бибігүл Мұхтарқызы</w:t>
            </w:r>
          </w:p>
        </w:tc>
        <w:tc>
          <w:tcPr>
            <w:tcW w:w="3685" w:type="dxa"/>
            <w:gridSpan w:val="3"/>
            <w:vMerge/>
          </w:tcPr>
          <w:p w:rsidR="000F3D19" w:rsidRPr="00354DEE" w:rsidRDefault="000F3D19" w:rsidP="009B77A5">
            <w:pPr>
              <w:jc w:val="center"/>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en-US"/>
              </w:rPr>
              <w:t>Mukhtarkyzy.bibi@gmal.com</w:t>
            </w: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Телефон</w:t>
            </w:r>
            <w:r w:rsidRPr="00354DEE">
              <w:rPr>
                <w:b/>
                <w:sz w:val="20"/>
                <w:szCs w:val="20"/>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r w:rsidRPr="00354DEE">
              <w:rPr>
                <w:sz w:val="20"/>
                <w:szCs w:val="20"/>
                <w:lang w:val="en-US"/>
              </w:rPr>
              <w:t>8 778 983 28 13</w:t>
            </w: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rPr>
            </w:pPr>
            <w:r w:rsidRPr="00354DEE">
              <w:rPr>
                <w:b/>
                <w:sz w:val="20"/>
                <w:szCs w:val="20"/>
              </w:rPr>
              <w:t>Ассистент</w:t>
            </w:r>
            <w:r w:rsidRPr="00354DEE">
              <w:rPr>
                <w:b/>
                <w:sz w:val="20"/>
                <w:szCs w:val="20"/>
                <w:lang w:val="kk-KZ"/>
              </w:rPr>
              <w:t xml:space="preserve"> </w:t>
            </w:r>
            <w:r w:rsidRPr="00354DEE">
              <w:rPr>
                <w:b/>
                <w:sz w:val="20"/>
                <w:szCs w:val="20"/>
              </w:rPr>
              <w:t>(</w:t>
            </w:r>
            <w:r w:rsidRPr="00354DEE">
              <w:rPr>
                <w:b/>
                <w:sz w:val="20"/>
                <w:szCs w:val="20"/>
                <w:lang w:val="kk-KZ"/>
              </w:rPr>
              <w:t>тер</w:t>
            </w:r>
            <w:r w:rsidRPr="00354DEE">
              <w:rPr>
                <w:b/>
                <w:sz w:val="20"/>
                <w:szCs w:val="20"/>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BF11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rPr>
              <w:t>Телефон</w:t>
            </w:r>
            <w:r w:rsidRPr="00354DEE">
              <w:rPr>
                <w:b/>
                <w:sz w:val="20"/>
                <w:szCs w:val="20"/>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jc w:val="both"/>
              <w:rPr>
                <w:sz w:val="20"/>
                <w:szCs w:val="20"/>
              </w:rPr>
            </w:pPr>
          </w:p>
        </w:tc>
        <w:tc>
          <w:tcPr>
            <w:tcW w:w="3685" w:type="dxa"/>
            <w:gridSpan w:val="3"/>
            <w:vMerge/>
          </w:tcPr>
          <w:p w:rsidR="000F3D19" w:rsidRPr="00354DEE" w:rsidRDefault="000F3D19" w:rsidP="009B77A5">
            <w:pPr>
              <w:widowControl w:val="0"/>
              <w:pBdr>
                <w:top w:val="nil"/>
                <w:left w:val="nil"/>
                <w:bottom w:val="nil"/>
                <w:right w:val="nil"/>
                <w:between w:val="nil"/>
              </w:pBdr>
              <w:spacing w:line="276" w:lineRule="auto"/>
              <w:rPr>
                <w:sz w:val="20"/>
                <w:szCs w:val="20"/>
              </w:rPr>
            </w:pPr>
          </w:p>
        </w:tc>
      </w:tr>
      <w:tr w:rsidR="00354DEE" w:rsidRPr="00354DEE" w:rsidTr="009B77A5">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sz w:val="20"/>
                <w:szCs w:val="20"/>
              </w:rPr>
            </w:pPr>
            <w:r w:rsidRPr="00354DEE">
              <w:rPr>
                <w:b/>
                <w:sz w:val="20"/>
                <w:szCs w:val="20"/>
                <w:lang w:val="kk-KZ"/>
              </w:rPr>
              <w:t>ПӘН</w:t>
            </w:r>
            <w:r w:rsidRPr="00354DEE">
              <w:rPr>
                <w:b/>
                <w:sz w:val="20"/>
                <w:szCs w:val="20"/>
              </w:rPr>
              <w:t>Н</w:t>
            </w:r>
            <w:r w:rsidRPr="00354DEE">
              <w:rPr>
                <w:b/>
                <w:sz w:val="20"/>
                <w:szCs w:val="20"/>
                <w:lang w:val="kk-KZ"/>
              </w:rPr>
              <w:t>І</w:t>
            </w:r>
            <w:r w:rsidRPr="00354DEE">
              <w:rPr>
                <w:b/>
                <w:sz w:val="20"/>
                <w:szCs w:val="20"/>
              </w:rPr>
              <w:t>Ң АКАДЕМИЯЛЫҚ ПРЕЗЕНТАЦИЯСЫ</w:t>
            </w:r>
            <w:r w:rsidRPr="00354DEE">
              <w:rPr>
                <w:sz w:val="20"/>
                <w:szCs w:val="20"/>
              </w:rPr>
              <w:t xml:space="preserve"> </w:t>
            </w:r>
          </w:p>
          <w:p w:rsidR="000F3D19" w:rsidRPr="00354DEE" w:rsidRDefault="000F3D19" w:rsidP="009B77A5">
            <w:pPr>
              <w:rPr>
                <w:sz w:val="20"/>
                <w:szCs w:val="20"/>
              </w:rPr>
            </w:pPr>
            <w:r w:rsidRPr="00354DEE">
              <w:rPr>
                <w:sz w:val="20"/>
                <w:szCs w:val="20"/>
                <w:lang w:val="kk-KZ"/>
              </w:rPr>
              <w:t xml:space="preserve"> </w:t>
            </w:r>
          </w:p>
        </w:tc>
      </w:tr>
      <w:tr w:rsidR="00354DEE" w:rsidRPr="00354DEE" w:rsidTr="00BF11BC">
        <w:tc>
          <w:tcPr>
            <w:tcW w:w="2411" w:type="dxa"/>
            <w:shd w:val="clear" w:color="auto" w:fill="auto"/>
          </w:tcPr>
          <w:p w:rsidR="000F3D19" w:rsidRPr="00354DEE" w:rsidRDefault="000F3D19" w:rsidP="009B77A5">
            <w:pPr>
              <w:rPr>
                <w:b/>
                <w:sz w:val="20"/>
                <w:szCs w:val="20"/>
              </w:rPr>
            </w:pPr>
            <w:r w:rsidRPr="00354DEE">
              <w:rPr>
                <w:b/>
                <w:sz w:val="20"/>
                <w:szCs w:val="20"/>
                <w:lang w:val="kk-KZ"/>
              </w:rPr>
              <w:t>Пәннің мақсаты</w:t>
            </w:r>
          </w:p>
        </w:tc>
        <w:tc>
          <w:tcPr>
            <w:tcW w:w="4394" w:type="dxa"/>
            <w:gridSpan w:val="5"/>
            <w:shd w:val="clear" w:color="auto" w:fill="auto"/>
          </w:tcPr>
          <w:p w:rsidR="000F3D19" w:rsidRPr="00354DEE" w:rsidRDefault="000F3D19" w:rsidP="009B77A5">
            <w:pPr>
              <w:jc w:val="center"/>
              <w:rPr>
                <w:b/>
                <w:sz w:val="20"/>
                <w:szCs w:val="20"/>
                <w:lang w:val="kk-KZ"/>
              </w:rPr>
            </w:pPr>
            <w:r w:rsidRPr="00354DEE">
              <w:rPr>
                <w:b/>
                <w:sz w:val="20"/>
                <w:szCs w:val="20"/>
                <w:lang w:val="kk-KZ"/>
              </w:rPr>
              <w:t>Оқытудан күтілетін нәтижелер (ОН)*</w:t>
            </w:r>
          </w:p>
          <w:p w:rsidR="000F3D19" w:rsidRPr="00354DEE" w:rsidRDefault="000F3D19" w:rsidP="009B77A5">
            <w:pPr>
              <w:jc w:val="center"/>
              <w:rPr>
                <w:b/>
                <w:sz w:val="20"/>
                <w:szCs w:val="20"/>
                <w:lang w:val="kk-KZ"/>
              </w:rPr>
            </w:pPr>
          </w:p>
          <w:p w:rsidR="000F3D19" w:rsidRPr="00354DEE" w:rsidRDefault="000F3D19" w:rsidP="009B77A5">
            <w:pPr>
              <w:jc w:val="center"/>
              <w:rPr>
                <w:b/>
                <w:sz w:val="20"/>
                <w:szCs w:val="20"/>
                <w:lang w:val="kk-KZ"/>
              </w:rPr>
            </w:pPr>
          </w:p>
        </w:tc>
        <w:tc>
          <w:tcPr>
            <w:tcW w:w="3685" w:type="dxa"/>
            <w:gridSpan w:val="3"/>
            <w:shd w:val="clear" w:color="auto" w:fill="auto"/>
          </w:tcPr>
          <w:p w:rsidR="000F3D19" w:rsidRPr="00354DEE" w:rsidRDefault="000F3D19" w:rsidP="009B77A5">
            <w:pPr>
              <w:jc w:val="center"/>
              <w:rPr>
                <w:rStyle w:val="normaltextrun"/>
                <w:b/>
                <w:bCs/>
                <w:sz w:val="20"/>
                <w:szCs w:val="20"/>
                <w:shd w:val="clear" w:color="auto" w:fill="FFFFFF"/>
              </w:rPr>
            </w:pPr>
            <w:r w:rsidRPr="00354DEE">
              <w:rPr>
                <w:rStyle w:val="normaltextrun"/>
                <w:b/>
                <w:bCs/>
                <w:sz w:val="20"/>
                <w:szCs w:val="20"/>
                <w:shd w:val="clear" w:color="auto" w:fill="FFFFFF"/>
              </w:rPr>
              <w:t xml:space="preserve">ОН </w:t>
            </w:r>
            <w:proofErr w:type="spellStart"/>
            <w:r w:rsidRPr="00354DEE">
              <w:rPr>
                <w:rStyle w:val="normaltextrun"/>
                <w:b/>
                <w:bCs/>
                <w:sz w:val="20"/>
                <w:szCs w:val="20"/>
                <w:shd w:val="clear" w:color="auto" w:fill="FFFFFF"/>
              </w:rPr>
              <w:t>қол</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жеткізу</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индикаторлары</w:t>
            </w:r>
            <w:proofErr w:type="spellEnd"/>
            <w:r w:rsidRPr="00354DEE">
              <w:rPr>
                <w:rStyle w:val="normaltextrun"/>
                <w:b/>
                <w:bCs/>
                <w:sz w:val="20"/>
                <w:szCs w:val="20"/>
                <w:shd w:val="clear" w:color="auto" w:fill="FFFFFF"/>
              </w:rPr>
              <w:t xml:space="preserve"> (ЖИ)</w:t>
            </w:r>
          </w:p>
          <w:p w:rsidR="000F3D19" w:rsidRPr="00354DEE" w:rsidRDefault="000F3D19" w:rsidP="009B77A5">
            <w:pPr>
              <w:jc w:val="center"/>
              <w:rPr>
                <w:sz w:val="20"/>
                <w:szCs w:val="20"/>
                <w:lang w:val="kk-KZ"/>
              </w:rPr>
            </w:pPr>
          </w:p>
        </w:tc>
      </w:tr>
      <w:tr w:rsidR="004C227A" w:rsidRPr="00354DEE" w:rsidTr="00BF11BC">
        <w:trPr>
          <w:trHeight w:val="152"/>
        </w:trPr>
        <w:tc>
          <w:tcPr>
            <w:tcW w:w="2411" w:type="dxa"/>
            <w:vMerge w:val="restart"/>
            <w:shd w:val="clear" w:color="auto" w:fill="auto"/>
          </w:tcPr>
          <w:p w:rsidR="004C227A" w:rsidRPr="00354DEE" w:rsidRDefault="004C227A" w:rsidP="004C227A">
            <w:pPr>
              <w:rPr>
                <w:sz w:val="20"/>
                <w:szCs w:val="20"/>
                <w:lang w:val="kk-KZ"/>
              </w:rPr>
            </w:pPr>
            <w:r>
              <w:rPr>
                <w:sz w:val="20"/>
                <w:szCs w:val="20"/>
                <w:lang w:val="kk-KZ"/>
              </w:rPr>
              <w:t>Интернет мүмкіндігі технологиясын қолдана отырып  оперативты шығындарды оптимизациялау, заманауи датчик жүйелери мен жақын  диапазондағы персоналды желілерді зерттеу</w:t>
            </w:r>
          </w:p>
        </w:tc>
        <w:tc>
          <w:tcPr>
            <w:tcW w:w="4394" w:type="dxa"/>
            <w:gridSpan w:val="5"/>
            <w:vMerge w:val="restart"/>
            <w:shd w:val="clear" w:color="auto" w:fill="auto"/>
          </w:tcPr>
          <w:p w:rsidR="004C227A" w:rsidRPr="004C227A" w:rsidRDefault="004C227A" w:rsidP="004C227A">
            <w:pPr>
              <w:jc w:val="both"/>
              <w:rPr>
                <w:sz w:val="20"/>
                <w:szCs w:val="20"/>
                <w:lang w:val="kk-KZ"/>
              </w:rPr>
            </w:pPr>
            <w:r w:rsidRPr="004C227A">
              <w:rPr>
                <w:sz w:val="20"/>
                <w:szCs w:val="20"/>
                <w:lang w:val="kk-KZ"/>
              </w:rPr>
              <w:t>1.</w:t>
            </w:r>
            <w:r>
              <w:rPr>
                <w:sz w:val="20"/>
                <w:szCs w:val="20"/>
                <w:lang w:val="kk-KZ"/>
              </w:rPr>
              <w:t>Электрлік тербеліс генераторларының құрылымдық сұлбалары мен жұмыс жасау  принциптерін білу</w:t>
            </w:r>
          </w:p>
        </w:tc>
        <w:tc>
          <w:tcPr>
            <w:tcW w:w="3685" w:type="dxa"/>
            <w:gridSpan w:val="3"/>
            <w:shd w:val="clear" w:color="auto" w:fill="auto"/>
          </w:tcPr>
          <w:p w:rsidR="004C227A" w:rsidRPr="00354DEE" w:rsidRDefault="00BF11BC" w:rsidP="00DE364F">
            <w:pPr>
              <w:pStyle w:val="af9"/>
              <w:numPr>
                <w:ilvl w:val="1"/>
                <w:numId w:val="5"/>
              </w:numPr>
              <w:spacing w:after="0" w:line="240" w:lineRule="auto"/>
              <w:jc w:val="both"/>
              <w:rPr>
                <w:rFonts w:ascii="Times New Roman" w:hAnsi="Times New Roman"/>
                <w:sz w:val="20"/>
                <w:szCs w:val="20"/>
                <w:lang w:val="kk-KZ"/>
              </w:rPr>
            </w:pPr>
            <w:r w:rsidRPr="00BF11BC">
              <w:rPr>
                <w:rFonts w:ascii="Times New Roman" w:hAnsi="Times New Roman"/>
                <w:sz w:val="20"/>
                <w:szCs w:val="20"/>
                <w:lang w:val="kk-KZ"/>
              </w:rPr>
              <w:t>IoT шеткі құрылғылары мен сенсорлық технологияларды сипаттау</w:t>
            </w:r>
          </w:p>
        </w:tc>
      </w:tr>
      <w:tr w:rsidR="00354DEE" w:rsidRPr="00E331C1" w:rsidTr="00BF11BC">
        <w:trPr>
          <w:trHeight w:val="152"/>
        </w:trPr>
        <w:tc>
          <w:tcPr>
            <w:tcW w:w="2411" w:type="dxa"/>
            <w:vMerge/>
          </w:tcPr>
          <w:p w:rsidR="000F3D19" w:rsidRPr="00354DEE" w:rsidRDefault="000F3D19" w:rsidP="009B77A5">
            <w:pPr>
              <w:jc w:val="both"/>
              <w:rPr>
                <w:b/>
                <w:sz w:val="20"/>
                <w:szCs w:val="20"/>
                <w:lang w:val="kk-KZ"/>
              </w:rPr>
            </w:pPr>
          </w:p>
        </w:tc>
        <w:tc>
          <w:tcPr>
            <w:tcW w:w="4394" w:type="dxa"/>
            <w:gridSpan w:val="5"/>
            <w:vMerge/>
          </w:tcPr>
          <w:p w:rsidR="000F3D19" w:rsidRPr="00354DEE" w:rsidRDefault="000F3D19" w:rsidP="009B77A5">
            <w:pPr>
              <w:jc w:val="both"/>
              <w:rPr>
                <w:sz w:val="20"/>
                <w:szCs w:val="20"/>
                <w:lang w:val="kk-KZ"/>
              </w:rPr>
            </w:pPr>
          </w:p>
        </w:tc>
        <w:tc>
          <w:tcPr>
            <w:tcW w:w="3685" w:type="dxa"/>
            <w:gridSpan w:val="3"/>
            <w:shd w:val="clear" w:color="auto" w:fill="auto"/>
          </w:tcPr>
          <w:p w:rsidR="000F3D19" w:rsidRPr="00354DEE" w:rsidRDefault="000F3D19" w:rsidP="009B77A5">
            <w:pPr>
              <w:jc w:val="both"/>
              <w:rPr>
                <w:sz w:val="20"/>
                <w:szCs w:val="20"/>
                <w:lang w:val="kk-KZ"/>
              </w:rPr>
            </w:pPr>
            <w:r w:rsidRPr="00354DEE">
              <w:rPr>
                <w:sz w:val="20"/>
                <w:szCs w:val="20"/>
                <w:lang w:val="kk-KZ"/>
              </w:rPr>
              <w:t xml:space="preserve">1.2 </w:t>
            </w:r>
            <w:r w:rsidR="00DE364F">
              <w:rPr>
                <w:bCs/>
                <w:sz w:val="20"/>
                <w:szCs w:val="20"/>
                <w:lang w:val="kk-KZ"/>
              </w:rPr>
              <w:t>Интернет мүмкіндігінің қауіпсіздігін арттыру</w:t>
            </w:r>
          </w:p>
        </w:tc>
      </w:tr>
      <w:tr w:rsidR="004C227A" w:rsidRPr="00E331C1"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lang w:val="kk-KZ"/>
              </w:rPr>
              <w:t xml:space="preserve">                                                                                                                                  2.</w:t>
            </w:r>
            <w:r w:rsidR="0080115C">
              <w:rPr>
                <w:sz w:val="20"/>
                <w:szCs w:val="20"/>
                <w:lang w:val="kk-KZ"/>
              </w:rPr>
              <w:t xml:space="preserve"> Датчиктерден бастап бұлтқа дейін интернет мүмкіндігі технологиясын сәтті орналастыру үшін архитектураның рөлі мен ауқымын білу</w:t>
            </w: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 xml:space="preserve">2.1 </w:t>
            </w:r>
            <w:r w:rsidR="00DE364F">
              <w:rPr>
                <w:color w:val="000000"/>
                <w:sz w:val="20"/>
                <w:szCs w:val="20"/>
                <w:lang w:val="kk-KZ"/>
              </w:rPr>
              <w:t>Датчиктер мен қорек көзін зерттеу</w:t>
            </w:r>
          </w:p>
        </w:tc>
      </w:tr>
      <w:tr w:rsidR="004C227A" w:rsidRPr="00354DEE"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rPr>
              <w:t>2.2</w:t>
            </w:r>
            <w:r w:rsidRPr="00354DEE">
              <w:rPr>
                <w:sz w:val="20"/>
                <w:szCs w:val="20"/>
                <w:lang w:val="kk-KZ"/>
              </w:rPr>
              <w:t xml:space="preserve"> </w:t>
            </w:r>
            <w:r w:rsidR="00D35531" w:rsidRPr="008067B5">
              <w:rPr>
                <w:sz w:val="20"/>
                <w:szCs w:val="20"/>
                <w:lang w:val="kk-KZ"/>
              </w:rPr>
              <w:t xml:space="preserve">IoT </w:t>
            </w:r>
            <w:r w:rsidR="00D35531">
              <w:rPr>
                <w:sz w:val="20"/>
                <w:szCs w:val="20"/>
                <w:lang w:val="kk-KZ"/>
              </w:rPr>
              <w:t>–құрылғылары мен сенсорлы технологияларды зерттеу</w:t>
            </w:r>
          </w:p>
        </w:tc>
      </w:tr>
      <w:tr w:rsidR="004C227A" w:rsidRPr="00E331C1" w:rsidTr="00BF11BC">
        <w:trPr>
          <w:trHeight w:val="84"/>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rPr>
              <w:t>3.</w:t>
            </w:r>
            <w:r w:rsidRPr="00354DEE">
              <w:rPr>
                <w:sz w:val="20"/>
                <w:szCs w:val="20"/>
                <w:lang w:val="kk-KZ"/>
              </w:rPr>
              <w:t xml:space="preserve"> </w:t>
            </w:r>
            <w:r w:rsidR="0080115C">
              <w:rPr>
                <w:sz w:val="20"/>
                <w:szCs w:val="20"/>
                <w:lang w:val="kk-KZ"/>
              </w:rPr>
              <w:t>Интернет заттардың орналастырылған жүйелерінде хаттамалар мен коммуникацияларды қолдану</w:t>
            </w: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 xml:space="preserve">3.1 </w:t>
            </w:r>
            <w:r w:rsidR="00D35531">
              <w:rPr>
                <w:sz w:val="20"/>
                <w:szCs w:val="20"/>
                <w:lang w:val="kk-KZ"/>
              </w:rPr>
              <w:t>Коммуникациялық жүйелерде динамикалық және математикалық мәліметтермен танысу</w:t>
            </w:r>
          </w:p>
        </w:tc>
      </w:tr>
      <w:tr w:rsidR="004C227A" w:rsidRPr="00736F06" w:rsidTr="00BF11BC">
        <w:trPr>
          <w:trHeight w:val="84"/>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pBdr>
                <w:top w:val="nil"/>
                <w:left w:val="nil"/>
                <w:bottom w:val="nil"/>
                <w:right w:val="nil"/>
                <w:between w:val="nil"/>
              </w:pBdr>
              <w:jc w:val="both"/>
              <w:rPr>
                <w:sz w:val="20"/>
                <w:szCs w:val="20"/>
                <w:lang w:val="kk-KZ"/>
              </w:rPr>
            </w:pPr>
            <w:r w:rsidRPr="00354DEE">
              <w:rPr>
                <w:sz w:val="20"/>
                <w:szCs w:val="20"/>
                <w:lang w:val="kk-KZ"/>
              </w:rPr>
              <w:t>3.2</w:t>
            </w:r>
            <w:r w:rsidR="00D35531">
              <w:rPr>
                <w:sz w:val="20"/>
                <w:szCs w:val="20"/>
                <w:lang w:val="kk-KZ"/>
              </w:rPr>
              <w:t xml:space="preserve"> </w:t>
            </w:r>
            <w:r w:rsidR="00D35531" w:rsidRPr="00C919D7">
              <w:rPr>
                <w:sz w:val="20"/>
                <w:szCs w:val="20"/>
                <w:lang w:val="kk-KZ"/>
              </w:rPr>
              <w:t xml:space="preserve"> Bluetooth 5 архитектурасы, Zigbee, Z-Wave және т</w:t>
            </w:r>
            <w:r w:rsidR="00D35531">
              <w:rPr>
                <w:sz w:val="20"/>
                <w:szCs w:val="20"/>
                <w:lang w:val="kk-KZ"/>
              </w:rPr>
              <w:t xml:space="preserve">орлы сенсорлық желілерді </w:t>
            </w:r>
            <w:r w:rsidR="00D35531" w:rsidRPr="00C919D7">
              <w:rPr>
                <w:sz w:val="20"/>
                <w:szCs w:val="20"/>
                <w:lang w:val="kk-KZ"/>
              </w:rPr>
              <w:t>сипаттау</w:t>
            </w:r>
          </w:p>
        </w:tc>
      </w:tr>
      <w:tr w:rsidR="004C227A" w:rsidRPr="00736F06"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val="restart"/>
            <w:shd w:val="clear" w:color="auto" w:fill="auto"/>
          </w:tcPr>
          <w:p w:rsidR="004C227A" w:rsidRPr="00354DEE" w:rsidRDefault="004C227A" w:rsidP="004C227A">
            <w:pPr>
              <w:jc w:val="both"/>
              <w:rPr>
                <w:sz w:val="20"/>
                <w:szCs w:val="20"/>
                <w:lang w:val="kk-KZ"/>
              </w:rPr>
            </w:pPr>
            <w:r w:rsidRPr="00354DEE">
              <w:rPr>
                <w:sz w:val="20"/>
                <w:szCs w:val="20"/>
                <w:lang w:val="kk-KZ"/>
              </w:rPr>
              <w:t xml:space="preserve">4. </w:t>
            </w:r>
            <w:r w:rsidR="0080115C" w:rsidRPr="00F33926">
              <w:rPr>
                <w:color w:val="202124"/>
                <w:sz w:val="20"/>
                <w:szCs w:val="20"/>
                <w:lang w:val="kk-KZ" w:eastAsia="ru-RU"/>
              </w:rPr>
              <w:t>Интернет заттар кеңістігінде жұмыс істеу үшін қажетті дағ</w:t>
            </w:r>
            <w:r w:rsidR="0080115C">
              <w:rPr>
                <w:color w:val="202124"/>
                <w:sz w:val="20"/>
                <w:szCs w:val="20"/>
                <w:lang w:val="kk-KZ" w:eastAsia="ru-RU"/>
              </w:rPr>
              <w:t>дылар мен нақты терминдерді біл</w:t>
            </w:r>
            <w:r w:rsidR="0080115C" w:rsidRPr="00791494">
              <w:rPr>
                <w:color w:val="202124"/>
                <w:sz w:val="20"/>
                <w:szCs w:val="20"/>
                <w:lang w:val="kk-KZ" w:eastAsia="ru-RU"/>
              </w:rPr>
              <w:t>у</w:t>
            </w:r>
          </w:p>
        </w:tc>
        <w:tc>
          <w:tcPr>
            <w:tcW w:w="3685" w:type="dxa"/>
            <w:gridSpan w:val="3"/>
            <w:shd w:val="clear" w:color="auto" w:fill="auto"/>
          </w:tcPr>
          <w:p w:rsidR="004C227A" w:rsidRPr="00354DEE" w:rsidRDefault="004C227A" w:rsidP="004C227A">
            <w:pPr>
              <w:jc w:val="both"/>
              <w:rPr>
                <w:sz w:val="20"/>
                <w:szCs w:val="20"/>
                <w:lang w:val="kk-KZ"/>
              </w:rPr>
            </w:pPr>
            <w:r w:rsidRPr="00354DEE">
              <w:rPr>
                <w:sz w:val="20"/>
                <w:szCs w:val="20"/>
                <w:lang w:val="kk-KZ"/>
              </w:rPr>
              <w:t xml:space="preserve">4.1 </w:t>
            </w:r>
            <w:r w:rsidR="00495A1A">
              <w:rPr>
                <w:color w:val="000000"/>
                <w:sz w:val="20"/>
                <w:szCs w:val="20"/>
                <w:lang w:val="kk-KZ"/>
              </w:rPr>
              <w:t>Алыс қашықтықтағы</w:t>
            </w:r>
            <w:r w:rsidR="00495A1A" w:rsidRPr="00C919D7">
              <w:rPr>
                <w:color w:val="000000"/>
                <w:sz w:val="20"/>
                <w:szCs w:val="20"/>
                <w:lang w:val="kk-KZ"/>
              </w:rPr>
              <w:t xml:space="preserve"> байланыс жүйелері арқылы деректе</w:t>
            </w:r>
            <w:r w:rsidR="00495A1A">
              <w:rPr>
                <w:color w:val="000000"/>
                <w:sz w:val="20"/>
                <w:szCs w:val="20"/>
                <w:lang w:val="kk-KZ"/>
              </w:rPr>
              <w:t>рді заттардан бұлтқа тасымалдауды зерттеу</w:t>
            </w:r>
          </w:p>
        </w:tc>
      </w:tr>
      <w:tr w:rsidR="004C227A" w:rsidRPr="00736F06" w:rsidTr="00BF11BC">
        <w:trPr>
          <w:trHeight w:val="76"/>
        </w:trPr>
        <w:tc>
          <w:tcPr>
            <w:tcW w:w="2411" w:type="dxa"/>
            <w:vMerge/>
          </w:tcPr>
          <w:p w:rsidR="004C227A" w:rsidRPr="00354DEE" w:rsidRDefault="004C227A" w:rsidP="004C227A">
            <w:pPr>
              <w:widowControl w:val="0"/>
              <w:pBdr>
                <w:top w:val="nil"/>
                <w:left w:val="nil"/>
                <w:bottom w:val="nil"/>
                <w:right w:val="nil"/>
                <w:between w:val="nil"/>
              </w:pBdr>
              <w:spacing w:line="276" w:lineRule="auto"/>
              <w:rPr>
                <w:b/>
                <w:sz w:val="20"/>
                <w:szCs w:val="20"/>
                <w:lang w:val="kk-KZ"/>
              </w:rPr>
            </w:pPr>
          </w:p>
        </w:tc>
        <w:tc>
          <w:tcPr>
            <w:tcW w:w="4394" w:type="dxa"/>
            <w:gridSpan w:val="5"/>
            <w:vMerge/>
          </w:tcPr>
          <w:p w:rsidR="004C227A" w:rsidRPr="00354DEE" w:rsidRDefault="004C227A" w:rsidP="004C227A">
            <w:pPr>
              <w:jc w:val="both"/>
              <w:rPr>
                <w:sz w:val="20"/>
                <w:szCs w:val="20"/>
                <w:lang w:val="kk-KZ"/>
              </w:rPr>
            </w:pPr>
          </w:p>
        </w:tc>
        <w:tc>
          <w:tcPr>
            <w:tcW w:w="3685" w:type="dxa"/>
            <w:gridSpan w:val="3"/>
            <w:shd w:val="clear" w:color="auto" w:fill="auto"/>
          </w:tcPr>
          <w:p w:rsidR="004C227A" w:rsidRPr="00354DEE" w:rsidRDefault="004C227A" w:rsidP="004C227A">
            <w:pPr>
              <w:jc w:val="both"/>
              <w:rPr>
                <w:sz w:val="20"/>
                <w:szCs w:val="20"/>
                <w:lang w:val="kk-KZ"/>
              </w:rPr>
            </w:pPr>
            <w:r w:rsidRPr="003442A1">
              <w:rPr>
                <w:sz w:val="20"/>
                <w:szCs w:val="20"/>
                <w:lang w:val="kk-KZ"/>
              </w:rPr>
              <w:t>4.2</w:t>
            </w:r>
            <w:r w:rsidR="003442A1" w:rsidRPr="003035E7">
              <w:rPr>
                <w:sz w:val="20"/>
                <w:szCs w:val="20"/>
                <w:lang w:val="kk-KZ"/>
              </w:rPr>
              <w:t xml:space="preserve"> Бұлтты және тұманды есептеулердің топологиясы</w:t>
            </w:r>
            <w:r w:rsidR="003442A1">
              <w:rPr>
                <w:sz w:val="20"/>
                <w:szCs w:val="20"/>
                <w:lang w:val="kk-KZ"/>
              </w:rPr>
              <w:t>н сипаттау</w:t>
            </w:r>
          </w:p>
        </w:tc>
      </w:tr>
      <w:tr w:rsidR="004C227A" w:rsidRPr="00736F06" w:rsidTr="00BF11BC">
        <w:trPr>
          <w:trHeight w:val="76"/>
        </w:trPr>
        <w:tc>
          <w:tcPr>
            <w:tcW w:w="2411" w:type="dxa"/>
            <w:vMerge/>
          </w:tcPr>
          <w:p w:rsidR="004C227A" w:rsidRPr="003442A1" w:rsidRDefault="004C227A" w:rsidP="004C227A">
            <w:pPr>
              <w:widowControl w:val="0"/>
              <w:pBdr>
                <w:top w:val="nil"/>
                <w:left w:val="nil"/>
                <w:bottom w:val="nil"/>
                <w:right w:val="nil"/>
                <w:between w:val="nil"/>
              </w:pBdr>
              <w:spacing w:line="276" w:lineRule="auto"/>
              <w:rPr>
                <w:sz w:val="20"/>
                <w:szCs w:val="20"/>
                <w:lang w:val="kk-KZ"/>
              </w:rPr>
            </w:pPr>
          </w:p>
        </w:tc>
        <w:tc>
          <w:tcPr>
            <w:tcW w:w="4394" w:type="dxa"/>
            <w:gridSpan w:val="5"/>
            <w:vMerge w:val="restart"/>
            <w:shd w:val="clear" w:color="auto" w:fill="auto"/>
          </w:tcPr>
          <w:p w:rsidR="004C227A" w:rsidRPr="00736F06" w:rsidRDefault="004C227A" w:rsidP="004C227A">
            <w:pPr>
              <w:jc w:val="both"/>
              <w:rPr>
                <w:sz w:val="20"/>
                <w:szCs w:val="20"/>
                <w:lang w:val="kk-KZ"/>
              </w:rPr>
            </w:pPr>
            <w:r w:rsidRPr="00736F06">
              <w:rPr>
                <w:sz w:val="20"/>
                <w:szCs w:val="20"/>
                <w:lang w:val="kk-KZ"/>
              </w:rPr>
              <w:t>5.</w:t>
            </w:r>
            <w:r w:rsidRPr="00354DEE">
              <w:rPr>
                <w:sz w:val="20"/>
                <w:szCs w:val="20"/>
                <w:lang w:val="kk-KZ"/>
              </w:rPr>
              <w:t xml:space="preserve"> </w:t>
            </w:r>
            <w:r w:rsidR="0080115C" w:rsidRPr="00BF11BC">
              <w:rPr>
                <w:rStyle w:val="y2iqfc"/>
                <w:color w:val="202124"/>
                <w:sz w:val="20"/>
                <w:szCs w:val="20"/>
                <w:lang w:val="kk-KZ"/>
              </w:rPr>
              <w:t>Bluetooth 5.0 және торлы желі сипаттамаларына байланыс теориясын қолдану</w:t>
            </w:r>
          </w:p>
        </w:tc>
        <w:tc>
          <w:tcPr>
            <w:tcW w:w="3685" w:type="dxa"/>
            <w:gridSpan w:val="3"/>
            <w:shd w:val="clear" w:color="auto" w:fill="auto"/>
          </w:tcPr>
          <w:p w:rsidR="004C227A" w:rsidRPr="00354DEE" w:rsidRDefault="004C227A" w:rsidP="004C227A">
            <w:pPr>
              <w:jc w:val="both"/>
              <w:rPr>
                <w:sz w:val="20"/>
                <w:szCs w:val="20"/>
                <w:lang w:val="kk-KZ"/>
              </w:rPr>
            </w:pPr>
            <w:r w:rsidRPr="00736F06">
              <w:rPr>
                <w:sz w:val="20"/>
                <w:szCs w:val="20"/>
                <w:lang w:val="kk-KZ"/>
              </w:rPr>
              <w:t>5.1</w:t>
            </w:r>
            <w:r w:rsidRPr="00354DEE">
              <w:rPr>
                <w:sz w:val="20"/>
                <w:szCs w:val="20"/>
                <w:lang w:val="kk-KZ"/>
              </w:rPr>
              <w:t xml:space="preserve"> </w:t>
            </w:r>
            <w:r w:rsidR="003442A1" w:rsidRPr="003035E7">
              <w:rPr>
                <w:sz w:val="20"/>
                <w:szCs w:val="20"/>
                <w:lang w:val="kk-KZ"/>
              </w:rPr>
              <w:t>MQTT, MQTT-SN, CoAP, AMQP және STOMP бұлттан бұ</w:t>
            </w:r>
            <w:r w:rsidR="003442A1">
              <w:rPr>
                <w:sz w:val="20"/>
                <w:szCs w:val="20"/>
                <w:lang w:val="kk-KZ"/>
              </w:rPr>
              <w:t>лтқа протоколдарымен таныстыру</w:t>
            </w:r>
          </w:p>
        </w:tc>
      </w:tr>
      <w:tr w:rsidR="00354DEE" w:rsidRPr="00736F06" w:rsidTr="00BF11BC">
        <w:trPr>
          <w:trHeight w:val="76"/>
        </w:trPr>
        <w:tc>
          <w:tcPr>
            <w:tcW w:w="2411" w:type="dxa"/>
            <w:vMerge/>
          </w:tcPr>
          <w:p w:rsidR="000F3D19" w:rsidRPr="004C227A" w:rsidRDefault="000F3D19" w:rsidP="009B77A5">
            <w:pPr>
              <w:widowControl w:val="0"/>
              <w:pBdr>
                <w:top w:val="nil"/>
                <w:left w:val="nil"/>
                <w:bottom w:val="nil"/>
                <w:right w:val="nil"/>
                <w:between w:val="nil"/>
              </w:pBdr>
              <w:spacing w:line="276" w:lineRule="auto"/>
              <w:rPr>
                <w:sz w:val="20"/>
                <w:szCs w:val="20"/>
                <w:lang w:val="kk-KZ"/>
              </w:rPr>
            </w:pPr>
          </w:p>
        </w:tc>
        <w:tc>
          <w:tcPr>
            <w:tcW w:w="4394" w:type="dxa"/>
            <w:gridSpan w:val="5"/>
            <w:vMerge/>
          </w:tcPr>
          <w:p w:rsidR="000F3D19" w:rsidRPr="004C227A" w:rsidRDefault="000F3D19" w:rsidP="009B77A5">
            <w:pPr>
              <w:jc w:val="both"/>
              <w:rPr>
                <w:sz w:val="20"/>
                <w:szCs w:val="20"/>
                <w:lang w:val="kk-KZ"/>
              </w:rPr>
            </w:pPr>
          </w:p>
        </w:tc>
        <w:tc>
          <w:tcPr>
            <w:tcW w:w="3685" w:type="dxa"/>
            <w:gridSpan w:val="3"/>
            <w:shd w:val="clear" w:color="auto" w:fill="auto"/>
          </w:tcPr>
          <w:p w:rsidR="000F3D19" w:rsidRPr="00354DEE" w:rsidRDefault="000F3D19" w:rsidP="009B77A5">
            <w:pPr>
              <w:jc w:val="both"/>
              <w:rPr>
                <w:sz w:val="20"/>
                <w:szCs w:val="20"/>
                <w:lang w:val="kk-KZ"/>
              </w:rPr>
            </w:pPr>
            <w:r w:rsidRPr="00E5439D">
              <w:rPr>
                <w:sz w:val="20"/>
                <w:szCs w:val="20"/>
                <w:lang w:val="kk-KZ"/>
              </w:rPr>
              <w:t>5.2</w:t>
            </w:r>
            <w:r w:rsidRPr="00354DEE">
              <w:rPr>
                <w:sz w:val="20"/>
                <w:szCs w:val="20"/>
                <w:lang w:val="kk-KZ"/>
              </w:rPr>
              <w:t xml:space="preserve"> </w:t>
            </w:r>
            <w:r w:rsidR="00E5439D" w:rsidRPr="003035E7">
              <w:rPr>
                <w:sz w:val="20"/>
                <w:szCs w:val="20"/>
                <w:lang w:val="kk-KZ"/>
              </w:rPr>
              <w:t xml:space="preserve">Интернет </w:t>
            </w:r>
            <w:r w:rsidR="00E5439D">
              <w:rPr>
                <w:sz w:val="20"/>
                <w:szCs w:val="20"/>
                <w:lang w:val="kk-KZ"/>
              </w:rPr>
              <w:t>мүмкіндігі</w:t>
            </w:r>
            <w:r w:rsidR="00E5439D" w:rsidRPr="003035E7">
              <w:rPr>
                <w:sz w:val="20"/>
                <w:szCs w:val="20"/>
                <w:lang w:val="kk-KZ"/>
              </w:rPr>
              <w:t xml:space="preserve"> стандарттары мен ережелерін белгілейтін көптеген саланы, академиялық ортаны </w:t>
            </w:r>
            <w:r w:rsidR="00E5439D">
              <w:rPr>
                <w:sz w:val="20"/>
                <w:szCs w:val="20"/>
                <w:lang w:val="kk-KZ"/>
              </w:rPr>
              <w:t>зерттеу</w:t>
            </w:r>
          </w:p>
        </w:tc>
      </w:tr>
      <w:tr w:rsidR="00146F89" w:rsidRPr="00354DEE" w:rsidTr="009B77A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6F89" w:rsidRPr="00354DEE" w:rsidRDefault="00146F89" w:rsidP="00146F89">
            <w:pPr>
              <w:rPr>
                <w:b/>
                <w:sz w:val="20"/>
                <w:szCs w:val="20"/>
              </w:rPr>
            </w:pPr>
            <w:proofErr w:type="spellStart"/>
            <w:r w:rsidRPr="00354DEE">
              <w:rPr>
                <w:b/>
                <w:sz w:val="20"/>
                <w:szCs w:val="20"/>
              </w:rPr>
              <w:t>Пререквизи</w:t>
            </w:r>
            <w:proofErr w:type="spellEnd"/>
            <w:r w:rsidRPr="00354DEE">
              <w:rPr>
                <w:b/>
                <w:sz w:val="20"/>
                <w:szCs w:val="20"/>
                <w:lang w:val="kk-KZ"/>
              </w:rPr>
              <w:t>ттер</w:t>
            </w:r>
            <w:r w:rsidRPr="00354DEE">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146F89" w:rsidRPr="005970AF" w:rsidRDefault="00146F89" w:rsidP="00146F89">
            <w:pPr>
              <w:rPr>
                <w:sz w:val="20"/>
                <w:szCs w:val="20"/>
                <w:lang w:val="kk-KZ"/>
              </w:rPr>
            </w:pPr>
            <w:r w:rsidRPr="00791494">
              <w:rPr>
                <w:sz w:val="20"/>
                <w:szCs w:val="20"/>
                <w:lang w:val="kk-KZ"/>
              </w:rPr>
              <w:t>Операциялы</w:t>
            </w:r>
            <w:r>
              <w:rPr>
                <w:sz w:val="20"/>
                <w:szCs w:val="20"/>
                <w:lang w:val="kk-KZ"/>
              </w:rPr>
              <w:t>қ жүйелер қауіпсіздігі</w:t>
            </w:r>
          </w:p>
        </w:tc>
      </w:tr>
      <w:tr w:rsidR="00146F89" w:rsidRPr="00354DEE" w:rsidTr="009B77A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46F89" w:rsidRPr="00354DEE" w:rsidRDefault="00146F89" w:rsidP="00146F89">
            <w:pPr>
              <w:rPr>
                <w:b/>
                <w:sz w:val="20"/>
                <w:szCs w:val="20"/>
                <w:lang w:val="kk-KZ"/>
              </w:rPr>
            </w:pPr>
            <w:proofErr w:type="spellStart"/>
            <w:r w:rsidRPr="00354DEE">
              <w:rPr>
                <w:b/>
                <w:sz w:val="20"/>
                <w:szCs w:val="20"/>
              </w:rPr>
              <w:t>Постреквизит</w:t>
            </w:r>
            <w:proofErr w:type="spellEnd"/>
            <w:r w:rsidRPr="00354DE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146F89" w:rsidRPr="00C10BF5" w:rsidRDefault="00146F89" w:rsidP="00146F89">
            <w:pPr>
              <w:rPr>
                <w:sz w:val="20"/>
                <w:szCs w:val="20"/>
                <w:lang w:val="kk-KZ"/>
              </w:rPr>
            </w:pPr>
            <w:r>
              <w:rPr>
                <w:sz w:val="20"/>
                <w:szCs w:val="20"/>
                <w:lang w:val="kk-KZ"/>
              </w:rPr>
              <w:t>Компьютерлік желілер дамуының келешегі</w:t>
            </w:r>
          </w:p>
        </w:tc>
      </w:tr>
      <w:tr w:rsidR="00354DEE" w:rsidRPr="00354DEE" w:rsidTr="009B77A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pBdr>
                <w:top w:val="nil"/>
                <w:left w:val="nil"/>
                <w:bottom w:val="nil"/>
                <w:right w:val="nil"/>
                <w:between w:val="nil"/>
              </w:pBdr>
              <w:rPr>
                <w:bCs/>
                <w:sz w:val="20"/>
                <w:szCs w:val="20"/>
                <w:shd w:val="clear" w:color="auto" w:fill="FFFFFF"/>
                <w:lang w:val="kk-KZ"/>
              </w:rPr>
            </w:pPr>
            <w:r w:rsidRPr="00354DEE">
              <w:rPr>
                <w:b/>
                <w:sz w:val="20"/>
                <w:szCs w:val="20"/>
                <w:lang w:val="kk-KZ"/>
              </w:rPr>
              <w:t xml:space="preserve">Оқу </w:t>
            </w:r>
            <w:r w:rsidRPr="00354DEE">
              <w:rPr>
                <w:b/>
                <w:sz w:val="20"/>
                <w:szCs w:val="20"/>
              </w:rPr>
              <w:t>ресурс</w:t>
            </w:r>
            <w:r w:rsidRPr="00354DE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Default="000F3D19" w:rsidP="009B77A5">
            <w:pPr>
              <w:rPr>
                <w:sz w:val="20"/>
                <w:szCs w:val="20"/>
                <w:lang w:val="kk-KZ"/>
              </w:rPr>
            </w:pPr>
            <w:r w:rsidRPr="00354DEE">
              <w:rPr>
                <w:b/>
                <w:bCs/>
                <w:sz w:val="20"/>
                <w:szCs w:val="20"/>
                <w:lang w:val="kk-KZ"/>
              </w:rPr>
              <w:t xml:space="preserve">Әдебиет: </w:t>
            </w:r>
          </w:p>
          <w:p w:rsidR="00167597" w:rsidRPr="00354DEE" w:rsidRDefault="00167597" w:rsidP="009B77A5">
            <w:pPr>
              <w:rPr>
                <w:sz w:val="20"/>
                <w:szCs w:val="20"/>
                <w:lang w:val="kk-KZ"/>
              </w:rPr>
            </w:pPr>
          </w:p>
          <w:p w:rsidR="00167597" w:rsidRPr="002F25AA" w:rsidRDefault="00167597" w:rsidP="00167597">
            <w:pPr>
              <w:spacing w:before="1"/>
              <w:jc w:val="both"/>
              <w:rPr>
                <w:sz w:val="20"/>
                <w:szCs w:val="20"/>
              </w:rPr>
            </w:pPr>
            <w:r w:rsidRPr="00D02364">
              <w:rPr>
                <w:color w:val="000000" w:themeColor="text1"/>
                <w:sz w:val="20"/>
                <w:szCs w:val="20"/>
                <w:lang w:val="kk-KZ"/>
              </w:rPr>
              <w:t xml:space="preserve">1. </w:t>
            </w:r>
            <w:r w:rsidRPr="00D02364">
              <w:rPr>
                <w:color w:val="231F20"/>
                <w:w w:val="110"/>
                <w:sz w:val="20"/>
                <w:szCs w:val="20"/>
              </w:rPr>
              <w:t>Ли</w:t>
            </w:r>
            <w:r w:rsidRPr="00D02364">
              <w:rPr>
                <w:color w:val="231F20"/>
                <w:spacing w:val="4"/>
                <w:w w:val="110"/>
                <w:sz w:val="20"/>
                <w:szCs w:val="20"/>
              </w:rPr>
              <w:t xml:space="preserve"> </w:t>
            </w:r>
            <w:r w:rsidRPr="00D02364">
              <w:rPr>
                <w:color w:val="231F20"/>
                <w:w w:val="110"/>
                <w:sz w:val="20"/>
                <w:szCs w:val="20"/>
              </w:rPr>
              <w:t>П.</w:t>
            </w:r>
            <w:r>
              <w:rPr>
                <w:color w:val="231F20"/>
                <w:w w:val="110"/>
                <w:sz w:val="20"/>
                <w:szCs w:val="20"/>
              </w:rPr>
              <w:t xml:space="preserve"> </w:t>
            </w:r>
            <w:r w:rsidRPr="00D02364">
              <w:rPr>
                <w:color w:val="231F20"/>
                <w:w w:val="110"/>
                <w:sz w:val="20"/>
                <w:szCs w:val="20"/>
              </w:rPr>
              <w:t>Архитектура</w:t>
            </w:r>
            <w:r w:rsidRPr="00D02364">
              <w:rPr>
                <w:color w:val="231F20"/>
                <w:spacing w:val="17"/>
                <w:w w:val="110"/>
                <w:sz w:val="20"/>
                <w:szCs w:val="20"/>
              </w:rPr>
              <w:t xml:space="preserve"> </w:t>
            </w:r>
            <w:r w:rsidRPr="00D02364">
              <w:rPr>
                <w:color w:val="231F20"/>
                <w:w w:val="110"/>
                <w:sz w:val="20"/>
                <w:szCs w:val="20"/>
              </w:rPr>
              <w:t>интернета</w:t>
            </w:r>
            <w:r w:rsidRPr="00D02364">
              <w:rPr>
                <w:color w:val="231F20"/>
                <w:spacing w:val="17"/>
                <w:w w:val="110"/>
                <w:sz w:val="20"/>
                <w:szCs w:val="20"/>
              </w:rPr>
              <w:t xml:space="preserve"> </w:t>
            </w:r>
            <w:r w:rsidRPr="00D02364">
              <w:rPr>
                <w:color w:val="231F20"/>
                <w:w w:val="110"/>
                <w:sz w:val="20"/>
                <w:szCs w:val="20"/>
              </w:rPr>
              <w:t>вещей</w:t>
            </w:r>
            <w:r w:rsidRPr="00D02364">
              <w:rPr>
                <w:color w:val="231F20"/>
                <w:spacing w:val="17"/>
                <w:w w:val="110"/>
                <w:sz w:val="20"/>
                <w:szCs w:val="20"/>
              </w:rPr>
              <w:t xml:space="preserve"> </w:t>
            </w:r>
            <w:r w:rsidRPr="00D02364">
              <w:rPr>
                <w:color w:val="231F20"/>
                <w:w w:val="110"/>
                <w:sz w:val="20"/>
                <w:szCs w:val="20"/>
              </w:rPr>
              <w:t>/</w:t>
            </w:r>
            <w:r w:rsidRPr="00D02364">
              <w:rPr>
                <w:color w:val="231F20"/>
                <w:spacing w:val="18"/>
                <w:w w:val="110"/>
                <w:sz w:val="20"/>
                <w:szCs w:val="20"/>
              </w:rPr>
              <w:t xml:space="preserve"> </w:t>
            </w:r>
            <w:r w:rsidRPr="00D02364">
              <w:rPr>
                <w:color w:val="231F20"/>
                <w:w w:val="110"/>
                <w:sz w:val="20"/>
                <w:szCs w:val="20"/>
              </w:rPr>
              <w:t>пер.</w:t>
            </w:r>
            <w:r w:rsidRPr="00D02364">
              <w:rPr>
                <w:color w:val="231F20"/>
                <w:spacing w:val="9"/>
                <w:w w:val="110"/>
                <w:sz w:val="20"/>
                <w:szCs w:val="20"/>
              </w:rPr>
              <w:t xml:space="preserve"> </w:t>
            </w:r>
            <w:r w:rsidRPr="00D02364">
              <w:rPr>
                <w:color w:val="231F20"/>
                <w:w w:val="110"/>
                <w:sz w:val="20"/>
                <w:szCs w:val="20"/>
              </w:rPr>
              <w:t>с</w:t>
            </w:r>
            <w:r w:rsidRPr="00D02364">
              <w:rPr>
                <w:color w:val="231F20"/>
                <w:spacing w:val="17"/>
                <w:w w:val="110"/>
                <w:sz w:val="20"/>
                <w:szCs w:val="20"/>
              </w:rPr>
              <w:t xml:space="preserve"> </w:t>
            </w:r>
            <w:proofErr w:type="spellStart"/>
            <w:r w:rsidRPr="00D02364">
              <w:rPr>
                <w:color w:val="231F20"/>
                <w:w w:val="110"/>
                <w:sz w:val="20"/>
                <w:szCs w:val="20"/>
              </w:rPr>
              <w:t>анг</w:t>
            </w:r>
            <w:proofErr w:type="spellEnd"/>
            <w:r w:rsidRPr="00D02364">
              <w:rPr>
                <w:color w:val="231F20"/>
                <w:w w:val="110"/>
                <w:sz w:val="20"/>
                <w:szCs w:val="20"/>
              </w:rPr>
              <w:t>.</w:t>
            </w:r>
            <w:r w:rsidRPr="00D02364">
              <w:rPr>
                <w:color w:val="231F20"/>
                <w:spacing w:val="10"/>
                <w:w w:val="110"/>
                <w:sz w:val="20"/>
                <w:szCs w:val="20"/>
              </w:rPr>
              <w:t xml:space="preserve"> </w:t>
            </w:r>
            <w:r w:rsidRPr="00D02364">
              <w:rPr>
                <w:color w:val="231F20"/>
                <w:w w:val="110"/>
                <w:sz w:val="20"/>
                <w:szCs w:val="20"/>
              </w:rPr>
              <w:t>М.</w:t>
            </w:r>
            <w:r w:rsidRPr="00D02364">
              <w:rPr>
                <w:color w:val="231F20"/>
                <w:spacing w:val="6"/>
                <w:w w:val="110"/>
                <w:sz w:val="20"/>
                <w:szCs w:val="20"/>
              </w:rPr>
              <w:t xml:space="preserve"> </w:t>
            </w:r>
            <w:r w:rsidRPr="00D02364">
              <w:rPr>
                <w:color w:val="231F20"/>
                <w:w w:val="110"/>
                <w:sz w:val="20"/>
                <w:szCs w:val="20"/>
              </w:rPr>
              <w:t>А.</w:t>
            </w:r>
            <w:r w:rsidRPr="00D02364">
              <w:rPr>
                <w:color w:val="231F20"/>
                <w:spacing w:val="9"/>
                <w:w w:val="110"/>
                <w:sz w:val="20"/>
                <w:szCs w:val="20"/>
              </w:rPr>
              <w:t xml:space="preserve"> </w:t>
            </w:r>
            <w:proofErr w:type="spellStart"/>
            <w:r w:rsidRPr="00D02364">
              <w:rPr>
                <w:color w:val="231F20"/>
                <w:w w:val="110"/>
                <w:sz w:val="20"/>
                <w:szCs w:val="20"/>
              </w:rPr>
              <w:t>Райтмана</w:t>
            </w:r>
            <w:proofErr w:type="spellEnd"/>
            <w:r w:rsidRPr="00D02364">
              <w:rPr>
                <w:color w:val="231F20"/>
                <w:w w:val="110"/>
                <w:sz w:val="20"/>
                <w:szCs w:val="20"/>
              </w:rPr>
              <w:t>.</w:t>
            </w:r>
            <w:r w:rsidRPr="00D02364">
              <w:rPr>
                <w:color w:val="231F20"/>
                <w:spacing w:val="2"/>
                <w:w w:val="110"/>
                <w:sz w:val="20"/>
                <w:szCs w:val="20"/>
              </w:rPr>
              <w:t xml:space="preserve"> </w:t>
            </w:r>
            <w:r w:rsidRPr="00D02364">
              <w:rPr>
                <w:color w:val="231F20"/>
                <w:w w:val="110"/>
                <w:sz w:val="20"/>
                <w:szCs w:val="20"/>
              </w:rPr>
              <w:t>–</w:t>
            </w:r>
            <w:r w:rsidRPr="00D02364">
              <w:rPr>
                <w:color w:val="231F20"/>
                <w:spacing w:val="10"/>
                <w:w w:val="110"/>
                <w:sz w:val="20"/>
                <w:szCs w:val="20"/>
              </w:rPr>
              <w:t xml:space="preserve"> </w:t>
            </w:r>
            <w:r w:rsidRPr="00D02364">
              <w:rPr>
                <w:color w:val="231F20"/>
                <w:w w:val="110"/>
                <w:sz w:val="20"/>
                <w:szCs w:val="20"/>
              </w:rPr>
              <w:t>М.:</w:t>
            </w:r>
            <w:r w:rsidRPr="00D02364">
              <w:rPr>
                <w:color w:val="231F20"/>
                <w:spacing w:val="15"/>
                <w:w w:val="110"/>
                <w:sz w:val="20"/>
                <w:szCs w:val="20"/>
              </w:rPr>
              <w:t xml:space="preserve"> </w:t>
            </w:r>
            <w:r w:rsidRPr="00D02364">
              <w:rPr>
                <w:color w:val="231F20"/>
                <w:w w:val="110"/>
                <w:sz w:val="20"/>
                <w:szCs w:val="20"/>
              </w:rPr>
              <w:t>ДМК</w:t>
            </w:r>
            <w:r w:rsidRPr="00D02364">
              <w:rPr>
                <w:color w:val="231F20"/>
                <w:spacing w:val="-52"/>
                <w:w w:val="110"/>
                <w:sz w:val="20"/>
                <w:szCs w:val="20"/>
              </w:rPr>
              <w:t xml:space="preserve"> </w:t>
            </w:r>
            <w:r w:rsidRPr="00D02364">
              <w:rPr>
                <w:color w:val="231F20"/>
                <w:w w:val="110"/>
                <w:sz w:val="20"/>
                <w:szCs w:val="20"/>
              </w:rPr>
              <w:t>Пресс,</w:t>
            </w:r>
            <w:r w:rsidRPr="00D02364">
              <w:rPr>
                <w:color w:val="231F20"/>
                <w:spacing w:val="-3"/>
                <w:w w:val="110"/>
                <w:sz w:val="20"/>
                <w:szCs w:val="20"/>
              </w:rPr>
              <w:t xml:space="preserve"> </w:t>
            </w:r>
            <w:r w:rsidRPr="00D02364">
              <w:rPr>
                <w:color w:val="231F20"/>
                <w:w w:val="110"/>
                <w:sz w:val="20"/>
                <w:szCs w:val="20"/>
              </w:rPr>
              <w:t>2019.</w:t>
            </w:r>
            <w:r w:rsidRPr="00D02364">
              <w:rPr>
                <w:color w:val="231F20"/>
                <w:spacing w:val="-15"/>
                <w:w w:val="110"/>
                <w:sz w:val="20"/>
                <w:szCs w:val="20"/>
              </w:rPr>
              <w:t xml:space="preserve"> </w:t>
            </w:r>
            <w:r w:rsidRPr="00D02364">
              <w:rPr>
                <w:color w:val="231F20"/>
                <w:w w:val="110"/>
                <w:sz w:val="20"/>
                <w:szCs w:val="20"/>
              </w:rPr>
              <w:t>–</w:t>
            </w:r>
            <w:r w:rsidRPr="00D02364">
              <w:rPr>
                <w:color w:val="231F20"/>
                <w:spacing w:val="-7"/>
                <w:w w:val="110"/>
                <w:sz w:val="20"/>
                <w:szCs w:val="20"/>
              </w:rPr>
              <w:t xml:space="preserve"> </w:t>
            </w:r>
            <w:r w:rsidRPr="00D02364">
              <w:rPr>
                <w:color w:val="231F20"/>
                <w:w w:val="110"/>
                <w:sz w:val="20"/>
                <w:szCs w:val="20"/>
              </w:rPr>
              <w:t>454</w:t>
            </w:r>
            <w:r w:rsidRPr="00D02364">
              <w:rPr>
                <w:color w:val="231F20"/>
                <w:spacing w:val="1"/>
                <w:w w:val="110"/>
                <w:sz w:val="20"/>
                <w:szCs w:val="20"/>
              </w:rPr>
              <w:t xml:space="preserve"> </w:t>
            </w:r>
            <w:r w:rsidRPr="00D02364">
              <w:rPr>
                <w:color w:val="231F20"/>
                <w:w w:val="110"/>
                <w:sz w:val="20"/>
                <w:szCs w:val="20"/>
              </w:rPr>
              <w:t>с</w:t>
            </w:r>
          </w:p>
          <w:p w:rsidR="00167597" w:rsidRPr="006C56D6" w:rsidRDefault="00167597" w:rsidP="00167597">
            <w:pPr>
              <w:autoSpaceDE w:val="0"/>
              <w:autoSpaceDN w:val="0"/>
              <w:adjustRightInd w:val="0"/>
              <w:rPr>
                <w:sz w:val="16"/>
                <w:szCs w:val="16"/>
                <w:lang w:val="en-US"/>
              </w:rPr>
            </w:pPr>
            <w:r w:rsidRPr="00023824">
              <w:rPr>
                <w:color w:val="000000" w:themeColor="text1"/>
                <w:sz w:val="20"/>
                <w:szCs w:val="20"/>
                <w:lang w:val="en-US"/>
              </w:rPr>
              <w:t>2.</w:t>
            </w:r>
            <w:r w:rsidRPr="00560B3F">
              <w:rPr>
                <w:color w:val="000000" w:themeColor="text1"/>
                <w:sz w:val="20"/>
                <w:szCs w:val="20"/>
                <w:lang w:val="kk-KZ"/>
              </w:rPr>
              <w:t xml:space="preserve"> </w:t>
            </w:r>
            <w:r w:rsidRPr="006C56D6">
              <w:rPr>
                <w:bCs/>
                <w:sz w:val="20"/>
                <w:szCs w:val="20"/>
                <w:lang w:val="en-US"/>
              </w:rPr>
              <w:t xml:space="preserve">Dieter </w:t>
            </w:r>
            <w:proofErr w:type="spellStart"/>
            <w:r w:rsidRPr="006C56D6">
              <w:rPr>
                <w:bCs/>
                <w:sz w:val="20"/>
                <w:szCs w:val="20"/>
                <w:lang w:val="en-US"/>
              </w:rPr>
              <w:t>Uckelmann</w:t>
            </w:r>
            <w:proofErr w:type="spellEnd"/>
            <w:r w:rsidRPr="006C56D6">
              <w:rPr>
                <w:bCs/>
                <w:sz w:val="20"/>
                <w:szCs w:val="20"/>
                <w:lang w:val="en-US"/>
              </w:rPr>
              <w:t xml:space="preserve">, Mark Harrison, Florian </w:t>
            </w:r>
            <w:proofErr w:type="spellStart"/>
            <w:r w:rsidRPr="006C56D6">
              <w:rPr>
                <w:bCs/>
                <w:sz w:val="20"/>
                <w:szCs w:val="20"/>
                <w:lang w:val="en-US"/>
              </w:rPr>
              <w:t>Michahelles</w:t>
            </w:r>
            <w:proofErr w:type="spellEnd"/>
            <w:r w:rsidRPr="006C56D6">
              <w:rPr>
                <w:kern w:val="36"/>
                <w:sz w:val="20"/>
                <w:szCs w:val="20"/>
                <w:lang w:val="en-US"/>
              </w:rPr>
              <w:t>.</w:t>
            </w:r>
            <w:r w:rsidRPr="006C56D6">
              <w:rPr>
                <w:kern w:val="36"/>
                <w:sz w:val="20"/>
                <w:szCs w:val="20"/>
                <w:lang w:val="kk-KZ"/>
              </w:rPr>
              <w:t xml:space="preserve"> </w:t>
            </w:r>
            <w:r w:rsidRPr="006C56D6">
              <w:rPr>
                <w:iCs/>
                <w:sz w:val="20"/>
                <w:szCs w:val="20"/>
                <w:lang w:val="en-US"/>
              </w:rPr>
              <w:t>Architecting the Internet of Things</w:t>
            </w:r>
            <w:r>
              <w:rPr>
                <w:sz w:val="16"/>
                <w:szCs w:val="16"/>
                <w:lang w:val="en-US"/>
              </w:rPr>
              <w:t>,</w:t>
            </w:r>
          </w:p>
          <w:p w:rsidR="00167597" w:rsidRPr="006C56D6" w:rsidRDefault="00167597" w:rsidP="00167597">
            <w:pPr>
              <w:pStyle w:val="1"/>
              <w:shd w:val="clear" w:color="auto" w:fill="FFFFFF"/>
              <w:spacing w:before="0"/>
              <w:contextualSpacing/>
              <w:rPr>
                <w:b w:val="0"/>
                <w:color w:val="000000" w:themeColor="text1"/>
                <w:sz w:val="20"/>
                <w:szCs w:val="20"/>
                <w:lang w:val="en-US"/>
              </w:rPr>
            </w:pPr>
            <w:r w:rsidRPr="006C56D6">
              <w:rPr>
                <w:b w:val="0"/>
                <w:sz w:val="16"/>
                <w:szCs w:val="16"/>
                <w:lang w:val="en-US"/>
              </w:rPr>
              <w:t>DOI 10.1007/978-3-642-19157-2_1, © Springer-</w:t>
            </w:r>
            <w:proofErr w:type="spellStart"/>
            <w:r w:rsidRPr="006C56D6">
              <w:rPr>
                <w:b w:val="0"/>
                <w:sz w:val="16"/>
                <w:szCs w:val="16"/>
                <w:lang w:val="en-US"/>
              </w:rPr>
              <w:t>Verlag</w:t>
            </w:r>
            <w:proofErr w:type="spellEnd"/>
            <w:r w:rsidRPr="006C56D6">
              <w:rPr>
                <w:b w:val="0"/>
                <w:sz w:val="16"/>
                <w:szCs w:val="16"/>
                <w:lang w:val="en-US"/>
              </w:rPr>
              <w:t xml:space="preserve"> Berlin Heidelberg 2011</w:t>
            </w:r>
            <w:r w:rsidRPr="006C56D6">
              <w:rPr>
                <w:b w:val="0"/>
                <w:color w:val="000000" w:themeColor="text1"/>
                <w:sz w:val="20"/>
                <w:szCs w:val="20"/>
                <w:lang w:val="en-US"/>
              </w:rPr>
              <w:t xml:space="preserve"> </w:t>
            </w:r>
          </w:p>
          <w:p w:rsidR="00167597" w:rsidRDefault="00167597" w:rsidP="00167597">
            <w:pPr>
              <w:pStyle w:val="1"/>
              <w:shd w:val="clear" w:color="auto" w:fill="FFFFFF"/>
              <w:spacing w:before="0"/>
              <w:contextualSpacing/>
              <w:rPr>
                <w:rStyle w:val="a-size-large"/>
                <w:b w:val="0"/>
                <w:color w:val="0F1111"/>
                <w:sz w:val="20"/>
                <w:szCs w:val="20"/>
                <w:lang w:val="kk-KZ"/>
              </w:rPr>
            </w:pPr>
            <w:r w:rsidRPr="00CC56DF">
              <w:rPr>
                <w:b w:val="0"/>
                <w:color w:val="000000" w:themeColor="text1"/>
                <w:sz w:val="20"/>
                <w:szCs w:val="20"/>
              </w:rPr>
              <w:t>3.</w:t>
            </w:r>
            <w:r w:rsidRPr="00560B3F">
              <w:rPr>
                <w:color w:val="000000" w:themeColor="text1"/>
                <w:sz w:val="20"/>
                <w:szCs w:val="20"/>
                <w:lang w:val="kk-KZ"/>
              </w:rPr>
              <w:t xml:space="preserve"> </w:t>
            </w:r>
            <w:proofErr w:type="spellStart"/>
            <w:r w:rsidRPr="00CC56DF">
              <w:rPr>
                <w:b w:val="0"/>
                <w:bCs/>
                <w:color w:val="000000" w:themeColor="text1"/>
                <w:sz w:val="20"/>
                <w:szCs w:val="20"/>
                <w:shd w:val="clear" w:color="auto" w:fill="FFFFFF"/>
              </w:rPr>
              <w:t>Бекешев</w:t>
            </w:r>
            <w:proofErr w:type="spellEnd"/>
            <w:r w:rsidRPr="00CC56DF">
              <w:rPr>
                <w:b w:val="0"/>
                <w:bCs/>
                <w:color w:val="000000" w:themeColor="text1"/>
                <w:sz w:val="20"/>
                <w:szCs w:val="20"/>
                <w:shd w:val="clear" w:color="auto" w:fill="FFFFFF"/>
              </w:rPr>
              <w:t>, А. З.</w:t>
            </w:r>
            <w:r>
              <w:rPr>
                <w:b w:val="0"/>
                <w:color w:val="000000" w:themeColor="text1"/>
                <w:sz w:val="20"/>
                <w:szCs w:val="20"/>
              </w:rPr>
              <w:t xml:space="preserve"> </w:t>
            </w:r>
            <w:r w:rsidRPr="00CC56DF">
              <w:rPr>
                <w:b w:val="0"/>
                <w:color w:val="000000" w:themeColor="text1"/>
                <w:sz w:val="20"/>
                <w:szCs w:val="20"/>
                <w:shd w:val="clear" w:color="auto" w:fill="FFFFFF"/>
              </w:rPr>
              <w:t>Введение в </w:t>
            </w:r>
            <w:r w:rsidRPr="00CC56DF">
              <w:rPr>
                <w:rStyle w:val="bolighting"/>
                <w:b w:val="0"/>
                <w:color w:val="000000" w:themeColor="text1"/>
                <w:sz w:val="20"/>
                <w:szCs w:val="20"/>
                <w:shd w:val="clear" w:color="auto" w:fill="FFFFFF"/>
              </w:rPr>
              <w:t>интернет</w:t>
            </w:r>
            <w:r w:rsidRPr="00CC56DF">
              <w:rPr>
                <w:b w:val="0"/>
                <w:color w:val="000000" w:themeColor="text1"/>
                <w:sz w:val="20"/>
                <w:szCs w:val="20"/>
                <w:shd w:val="clear" w:color="auto" w:fill="FFFFFF"/>
              </w:rPr>
              <w:t> </w:t>
            </w:r>
            <w:proofErr w:type="gramStart"/>
            <w:r w:rsidRPr="00CC56DF">
              <w:rPr>
                <w:rStyle w:val="bolighting"/>
                <w:b w:val="0"/>
                <w:color w:val="000000" w:themeColor="text1"/>
                <w:sz w:val="20"/>
                <w:szCs w:val="20"/>
                <w:shd w:val="clear" w:color="auto" w:fill="FFFFFF"/>
              </w:rPr>
              <w:t>вещ</w:t>
            </w:r>
            <w:r w:rsidRPr="00CC56DF">
              <w:rPr>
                <w:b w:val="0"/>
                <w:color w:val="000000" w:themeColor="text1"/>
                <w:sz w:val="20"/>
                <w:szCs w:val="20"/>
                <w:shd w:val="clear" w:color="auto" w:fill="FFFFFF"/>
              </w:rPr>
              <w:t>ей :</w:t>
            </w:r>
            <w:proofErr w:type="gramEnd"/>
            <w:r w:rsidRPr="00CC56DF">
              <w:rPr>
                <w:b w:val="0"/>
                <w:color w:val="000000" w:themeColor="text1"/>
                <w:sz w:val="20"/>
                <w:szCs w:val="20"/>
                <w:shd w:val="clear" w:color="auto" w:fill="FFFFFF"/>
              </w:rPr>
              <w:t xml:space="preserve"> учеб. пособие / А. З. </w:t>
            </w:r>
            <w:proofErr w:type="spellStart"/>
            <w:r w:rsidRPr="00CC56DF">
              <w:rPr>
                <w:b w:val="0"/>
                <w:color w:val="000000" w:themeColor="text1"/>
                <w:sz w:val="20"/>
                <w:szCs w:val="20"/>
                <w:shd w:val="clear" w:color="auto" w:fill="FFFFFF"/>
              </w:rPr>
              <w:t>Бекешев</w:t>
            </w:r>
            <w:proofErr w:type="spellEnd"/>
            <w:r w:rsidRPr="00CC56DF">
              <w:rPr>
                <w:b w:val="0"/>
                <w:color w:val="000000" w:themeColor="text1"/>
                <w:sz w:val="20"/>
                <w:szCs w:val="20"/>
                <w:shd w:val="clear" w:color="auto" w:fill="FFFFFF"/>
              </w:rPr>
              <w:t xml:space="preserve">, Г. Б. </w:t>
            </w:r>
            <w:proofErr w:type="spellStart"/>
            <w:r w:rsidRPr="00CC56DF">
              <w:rPr>
                <w:b w:val="0"/>
                <w:color w:val="000000" w:themeColor="text1"/>
                <w:sz w:val="20"/>
                <w:szCs w:val="20"/>
                <w:shd w:val="clear" w:color="auto" w:fill="FFFFFF"/>
              </w:rPr>
              <w:t>Абдыгалиева</w:t>
            </w:r>
            <w:proofErr w:type="spellEnd"/>
            <w:r w:rsidRPr="00CC56DF">
              <w:rPr>
                <w:b w:val="0"/>
                <w:color w:val="000000" w:themeColor="text1"/>
                <w:sz w:val="20"/>
                <w:szCs w:val="20"/>
                <w:shd w:val="clear" w:color="auto" w:fill="FFFFFF"/>
              </w:rPr>
              <w:t xml:space="preserve">, В. Н. </w:t>
            </w:r>
            <w:proofErr w:type="spellStart"/>
            <w:r w:rsidRPr="00CC56DF">
              <w:rPr>
                <w:b w:val="0"/>
                <w:color w:val="000000" w:themeColor="text1"/>
                <w:sz w:val="20"/>
                <w:szCs w:val="20"/>
                <w:shd w:val="clear" w:color="auto" w:fill="FFFFFF"/>
              </w:rPr>
              <w:t>Казагачев</w:t>
            </w:r>
            <w:proofErr w:type="spellEnd"/>
            <w:r w:rsidRPr="00CC56DF">
              <w:rPr>
                <w:b w:val="0"/>
                <w:color w:val="000000" w:themeColor="text1"/>
                <w:sz w:val="20"/>
                <w:szCs w:val="20"/>
                <w:shd w:val="clear" w:color="auto" w:fill="FFFFFF"/>
              </w:rPr>
              <w:t xml:space="preserve">. - </w:t>
            </w:r>
            <w:proofErr w:type="gramStart"/>
            <w:r w:rsidRPr="00CC56DF">
              <w:rPr>
                <w:b w:val="0"/>
                <w:color w:val="000000" w:themeColor="text1"/>
                <w:sz w:val="20"/>
                <w:szCs w:val="20"/>
                <w:shd w:val="clear" w:color="auto" w:fill="FFFFFF"/>
              </w:rPr>
              <w:t>Алматы :</w:t>
            </w:r>
            <w:proofErr w:type="gramEnd"/>
            <w:r w:rsidRPr="00CC56DF">
              <w:rPr>
                <w:b w:val="0"/>
                <w:color w:val="000000" w:themeColor="text1"/>
                <w:sz w:val="20"/>
                <w:szCs w:val="20"/>
                <w:shd w:val="clear" w:color="auto" w:fill="FFFFFF"/>
              </w:rPr>
              <w:t xml:space="preserve"> ЭСПИ, 2021. - 325, [1] с. - </w:t>
            </w:r>
            <w:r w:rsidRPr="00CC56DF">
              <w:rPr>
                <w:b w:val="0"/>
                <w:bCs/>
                <w:color w:val="000000" w:themeColor="text1"/>
                <w:sz w:val="20"/>
                <w:szCs w:val="20"/>
                <w:shd w:val="clear" w:color="auto" w:fill="FFFFFF"/>
              </w:rPr>
              <w:t>ISBN </w:t>
            </w:r>
            <w:r w:rsidRPr="00CC56DF">
              <w:rPr>
                <w:b w:val="0"/>
                <w:color w:val="000000" w:themeColor="text1"/>
                <w:sz w:val="20"/>
                <w:szCs w:val="20"/>
                <w:shd w:val="clear" w:color="auto" w:fill="FFFFFF"/>
              </w:rPr>
              <w:t>978-601-342-558-0</w:t>
            </w:r>
            <w:r w:rsidRPr="00CC56DF">
              <w:rPr>
                <w:rStyle w:val="a-size-large"/>
                <w:b w:val="0"/>
                <w:color w:val="000000" w:themeColor="text1"/>
                <w:sz w:val="20"/>
                <w:szCs w:val="20"/>
              </w:rPr>
              <w:t>.</w:t>
            </w:r>
            <w:r w:rsidRPr="00CC56DF">
              <w:rPr>
                <w:rStyle w:val="a-size-large"/>
                <w:b w:val="0"/>
                <w:color w:val="000000" w:themeColor="text1"/>
                <w:sz w:val="20"/>
                <w:szCs w:val="20"/>
                <w:lang w:val="kk-KZ"/>
              </w:rPr>
              <w:t xml:space="preserve"> </w:t>
            </w:r>
          </w:p>
          <w:p w:rsidR="00167597" w:rsidRDefault="00167597" w:rsidP="00167597">
            <w:pPr>
              <w:contextualSpacing/>
              <w:rPr>
                <w:sz w:val="20"/>
                <w:szCs w:val="20"/>
                <w:lang w:val="kk-KZ"/>
              </w:rPr>
            </w:pPr>
            <w:r w:rsidRPr="00CC56DF">
              <w:rPr>
                <w:color w:val="000000" w:themeColor="text1"/>
                <w:sz w:val="20"/>
                <w:szCs w:val="20"/>
                <w:lang w:val="kk-KZ"/>
              </w:rPr>
              <w:t>4.</w:t>
            </w:r>
            <w:r w:rsidRPr="00CC56DF">
              <w:rPr>
                <w:color w:val="000000"/>
                <w:sz w:val="20"/>
                <w:szCs w:val="20"/>
                <w:lang w:val="kk-KZ"/>
              </w:rPr>
              <w:t xml:space="preserve"> </w:t>
            </w:r>
            <w:r w:rsidRPr="00640B53">
              <w:rPr>
                <w:bCs/>
                <w:color w:val="000000" w:themeColor="text1"/>
                <w:sz w:val="20"/>
                <w:szCs w:val="20"/>
                <w:shd w:val="clear" w:color="auto" w:fill="FFFFFF"/>
                <w:lang w:val="kk-KZ"/>
              </w:rPr>
              <w:t>Zakirova, A. B.</w:t>
            </w:r>
            <w:r w:rsidRPr="00640B53">
              <w:rPr>
                <w:color w:val="000000" w:themeColor="text1"/>
                <w:sz w:val="20"/>
                <w:szCs w:val="20"/>
                <w:shd w:val="clear" w:color="auto" w:fill="FFFFFF"/>
                <w:lang w:val="kk-KZ"/>
              </w:rPr>
              <w:t> </w:t>
            </w:r>
            <w:r w:rsidRPr="00640B53">
              <w:rPr>
                <w:rStyle w:val="bolighting"/>
                <w:color w:val="000000" w:themeColor="text1"/>
                <w:sz w:val="20"/>
                <w:szCs w:val="20"/>
                <w:shd w:val="clear" w:color="auto" w:fill="FFFFFF"/>
                <w:lang w:val="kk-KZ"/>
              </w:rPr>
              <w:t>Internet</w:t>
            </w:r>
            <w:r w:rsidRPr="00640B53">
              <w:rPr>
                <w:color w:val="000000" w:themeColor="text1"/>
                <w:sz w:val="20"/>
                <w:szCs w:val="20"/>
                <w:shd w:val="clear" w:color="auto" w:fill="FFFFFF"/>
                <w:lang w:val="kk-KZ"/>
              </w:rPr>
              <w:t> of </w:t>
            </w:r>
            <w:r w:rsidRPr="00640B53">
              <w:rPr>
                <w:rStyle w:val="bolighting"/>
                <w:color w:val="000000" w:themeColor="text1"/>
                <w:sz w:val="20"/>
                <w:szCs w:val="20"/>
                <w:shd w:val="clear" w:color="auto" w:fill="FFFFFF"/>
                <w:lang w:val="kk-KZ"/>
              </w:rPr>
              <w:t>Thing</w:t>
            </w:r>
            <w:r w:rsidRPr="00640B53">
              <w:rPr>
                <w:color w:val="000000" w:themeColor="text1"/>
                <w:sz w:val="20"/>
                <w:szCs w:val="20"/>
                <w:shd w:val="clear" w:color="auto" w:fill="FFFFFF"/>
                <w:lang w:val="kk-KZ"/>
              </w:rPr>
              <w:t xml:space="preserve">s (IoT) : the educational and methodical manual / A. B. Zakirova, Zh. B. Akhayeva, A. K. Alzhanov ; Ministry of Edication and Science of the Repablic of Kazakhstan. - Almaty : ЭСПИ, 2021. - 182, [2] p. </w:t>
            </w:r>
            <w:r w:rsidRPr="00640B53">
              <w:rPr>
                <w:color w:val="222222"/>
                <w:sz w:val="20"/>
                <w:szCs w:val="20"/>
                <w:shd w:val="clear" w:color="auto" w:fill="FFFFFF"/>
                <w:lang w:val="kk-KZ"/>
              </w:rPr>
              <w:t>- </w:t>
            </w:r>
            <w:r w:rsidRPr="00640B53">
              <w:rPr>
                <w:bCs/>
                <w:color w:val="222222"/>
                <w:sz w:val="20"/>
                <w:szCs w:val="20"/>
                <w:shd w:val="clear" w:color="auto" w:fill="FFFFFF"/>
                <w:lang w:val="kk-KZ"/>
              </w:rPr>
              <w:t>ISBN </w:t>
            </w:r>
            <w:r w:rsidRPr="00640B53">
              <w:rPr>
                <w:color w:val="222222"/>
                <w:sz w:val="20"/>
                <w:szCs w:val="20"/>
                <w:shd w:val="clear" w:color="auto" w:fill="FFFFFF"/>
                <w:lang w:val="kk-KZ"/>
              </w:rPr>
              <w:t>978-601-240-820-1</w:t>
            </w:r>
            <w:r w:rsidRPr="00CC56DF">
              <w:rPr>
                <w:sz w:val="20"/>
                <w:szCs w:val="20"/>
                <w:lang w:val="kk-KZ"/>
              </w:rPr>
              <w:t xml:space="preserve"> </w:t>
            </w:r>
          </w:p>
          <w:p w:rsidR="007704E8" w:rsidRDefault="00167597" w:rsidP="00167597">
            <w:pPr>
              <w:pBdr>
                <w:top w:val="nil"/>
                <w:left w:val="nil"/>
                <w:bottom w:val="nil"/>
                <w:right w:val="nil"/>
                <w:between w:val="nil"/>
              </w:pBdr>
              <w:rPr>
                <w:b/>
                <w:bCs/>
                <w:sz w:val="20"/>
                <w:szCs w:val="20"/>
              </w:rPr>
            </w:pPr>
            <w:r w:rsidRPr="00CC56DF">
              <w:rPr>
                <w:sz w:val="20"/>
                <w:szCs w:val="20"/>
                <w:lang w:val="kk-KZ"/>
              </w:rPr>
              <w:t>5. Опадчий Ю. Ф., Глудкин О. П., Гуров А. И.  Аналоговая и цифровая электроника. – М.: Горячая линия – Телеком, 2017. – 768 с</w:t>
            </w:r>
            <w:r w:rsidRPr="00354DEE">
              <w:rPr>
                <w:b/>
                <w:bCs/>
                <w:sz w:val="20"/>
                <w:szCs w:val="20"/>
              </w:rPr>
              <w:t xml:space="preserve"> </w:t>
            </w:r>
          </w:p>
          <w:p w:rsidR="007704E8" w:rsidRDefault="007704E8" w:rsidP="00167597">
            <w:pPr>
              <w:pBdr>
                <w:top w:val="nil"/>
                <w:left w:val="nil"/>
                <w:bottom w:val="nil"/>
                <w:right w:val="nil"/>
                <w:between w:val="nil"/>
              </w:pBdr>
              <w:rPr>
                <w:b/>
                <w:bCs/>
                <w:sz w:val="20"/>
                <w:szCs w:val="20"/>
              </w:rPr>
            </w:pPr>
          </w:p>
          <w:p w:rsidR="000F3D19" w:rsidRPr="00354DEE" w:rsidRDefault="000F3D19" w:rsidP="00167597">
            <w:pPr>
              <w:pBdr>
                <w:top w:val="nil"/>
                <w:left w:val="nil"/>
                <w:bottom w:val="nil"/>
                <w:right w:val="nil"/>
                <w:between w:val="nil"/>
              </w:pBdr>
              <w:rPr>
                <w:sz w:val="20"/>
                <w:szCs w:val="20"/>
              </w:rPr>
            </w:pPr>
            <w:r w:rsidRPr="00354DEE">
              <w:rPr>
                <w:b/>
                <w:bCs/>
                <w:sz w:val="20"/>
                <w:szCs w:val="20"/>
              </w:rPr>
              <w:t>Интернет-ресурс</w:t>
            </w:r>
            <w:r w:rsidRPr="00354DEE">
              <w:rPr>
                <w:b/>
                <w:bCs/>
                <w:sz w:val="20"/>
                <w:szCs w:val="20"/>
                <w:lang w:val="kk-KZ"/>
              </w:rPr>
              <w:t>тар</w:t>
            </w:r>
            <w:r w:rsidRPr="00354DEE">
              <w:rPr>
                <w:b/>
                <w:bCs/>
                <w:sz w:val="20"/>
                <w:szCs w:val="20"/>
              </w:rPr>
              <w:t xml:space="preserve"> </w:t>
            </w:r>
          </w:p>
          <w:p w:rsidR="007704E8" w:rsidRDefault="007704E8" w:rsidP="007704E8">
            <w:pPr>
              <w:rPr>
                <w:rStyle w:val="af8"/>
                <w:sz w:val="20"/>
                <w:szCs w:val="20"/>
                <w:shd w:val="clear" w:color="auto" w:fill="FFFFFF"/>
                <w:lang w:val="kk-KZ"/>
              </w:rPr>
            </w:pPr>
            <w:r>
              <w:rPr>
                <w:sz w:val="20"/>
                <w:szCs w:val="20"/>
                <w:lang w:val="kk-KZ"/>
              </w:rPr>
              <w:t xml:space="preserve">1. </w:t>
            </w:r>
            <w:r>
              <w:fldChar w:fldCharType="begin"/>
            </w:r>
            <w:r>
              <w:instrText xml:space="preserve"> HYPERLINK "http://elibrary.kaznu.kz/ru" </w:instrText>
            </w:r>
            <w:r>
              <w:fldChar w:fldCharType="separate"/>
            </w:r>
            <w:r>
              <w:rPr>
                <w:rStyle w:val="af8"/>
                <w:sz w:val="20"/>
                <w:szCs w:val="20"/>
                <w:shd w:val="clear" w:color="auto" w:fill="FFFFFF"/>
                <w:lang w:val="kk-KZ"/>
              </w:rPr>
              <w:t>http://elibrary.kaznu.kz/ru</w:t>
            </w:r>
            <w:r>
              <w:fldChar w:fldCharType="end"/>
            </w:r>
          </w:p>
          <w:p w:rsidR="007704E8" w:rsidRPr="007704E8" w:rsidRDefault="007704E8" w:rsidP="007704E8">
            <w:pPr>
              <w:rPr>
                <w:color w:val="000000" w:themeColor="text1"/>
                <w:lang w:val="kk-KZ"/>
              </w:rPr>
            </w:pPr>
            <w:r>
              <w:rPr>
                <w:color w:val="000000" w:themeColor="text1"/>
                <w:sz w:val="20"/>
                <w:szCs w:val="20"/>
                <w:lang w:val="kk-KZ"/>
              </w:rPr>
              <w:t>2.</w:t>
            </w:r>
            <w:r>
              <w:rPr>
                <w:lang w:val="kk-KZ"/>
              </w:rPr>
              <w:t xml:space="preserve"> </w:t>
            </w:r>
            <w:r>
              <w:rPr>
                <w:color w:val="000000" w:themeColor="text1"/>
                <w:sz w:val="20"/>
                <w:szCs w:val="20"/>
                <w:lang w:val="kk-KZ"/>
              </w:rPr>
              <w:t xml:space="preserve">https://jirbis.kaznu.kz/jirbis2/ </w:t>
            </w:r>
          </w:p>
          <w:p w:rsidR="007704E8" w:rsidRDefault="007704E8" w:rsidP="007704E8">
            <w:pPr>
              <w:rPr>
                <w:color w:val="000000" w:themeColor="text1"/>
                <w:sz w:val="20"/>
                <w:szCs w:val="20"/>
                <w:lang w:val="kk-KZ"/>
              </w:rPr>
            </w:pPr>
            <w:r>
              <w:rPr>
                <w:color w:val="000000" w:themeColor="text1"/>
                <w:sz w:val="20"/>
                <w:szCs w:val="20"/>
                <w:lang w:val="kk-KZ"/>
              </w:rPr>
              <w:t>3.</w:t>
            </w:r>
            <w:r>
              <w:rPr>
                <w:lang w:val="kk-KZ"/>
              </w:rPr>
              <w:t xml:space="preserve"> </w:t>
            </w:r>
            <w:r>
              <w:rPr>
                <w:color w:val="000000" w:themeColor="text1"/>
                <w:sz w:val="20"/>
                <w:szCs w:val="20"/>
                <w:lang w:val="kk-KZ"/>
              </w:rPr>
              <w:fldChar w:fldCharType="begin"/>
            </w:r>
            <w:r>
              <w:rPr>
                <w:color w:val="000000" w:themeColor="text1"/>
                <w:sz w:val="20"/>
                <w:szCs w:val="20"/>
                <w:lang w:val="kk-KZ"/>
              </w:rPr>
              <w:instrText xml:space="preserve"> HYPERLINK "</w:instrText>
            </w:r>
            <w:r>
              <w:rPr>
                <w:color w:val="000000" w:themeColor="text1"/>
                <w:sz w:val="20"/>
                <w:szCs w:val="20"/>
                <w:lang w:val="kk-KZ"/>
              </w:rPr>
              <w:instrText>https://www.ni.com/ru-ru/support/downloads/software-products/download.multisim.html#452133</w:instrText>
            </w:r>
            <w:r>
              <w:rPr>
                <w:color w:val="000000" w:themeColor="text1"/>
                <w:sz w:val="20"/>
                <w:szCs w:val="20"/>
                <w:lang w:val="kk-KZ"/>
              </w:rPr>
              <w:instrText xml:space="preserve">" </w:instrText>
            </w:r>
            <w:r>
              <w:rPr>
                <w:color w:val="000000" w:themeColor="text1"/>
                <w:sz w:val="20"/>
                <w:szCs w:val="20"/>
                <w:lang w:val="kk-KZ"/>
              </w:rPr>
              <w:fldChar w:fldCharType="separate"/>
            </w:r>
            <w:r w:rsidRPr="00C147F6">
              <w:rPr>
                <w:rStyle w:val="af8"/>
                <w:sz w:val="20"/>
                <w:szCs w:val="20"/>
                <w:lang w:val="kk-KZ"/>
              </w:rPr>
              <w:t>https://www.ni.com/ru-ru/support/downloads/software-products/download.multisim.html#452133</w:t>
            </w:r>
            <w:r>
              <w:rPr>
                <w:color w:val="000000" w:themeColor="text1"/>
                <w:sz w:val="20"/>
                <w:szCs w:val="20"/>
                <w:lang w:val="kk-KZ"/>
              </w:rPr>
              <w:fldChar w:fldCharType="end"/>
            </w:r>
          </w:p>
          <w:p w:rsidR="00EF2900" w:rsidRDefault="00EF2900" w:rsidP="007704E8">
            <w:pPr>
              <w:rPr>
                <w:color w:val="000000" w:themeColor="text1"/>
                <w:sz w:val="20"/>
                <w:szCs w:val="20"/>
                <w:lang w:val="kk-KZ"/>
              </w:rPr>
            </w:pPr>
          </w:p>
          <w:p w:rsidR="000F3D19" w:rsidRPr="00354DEE" w:rsidRDefault="000F3D19" w:rsidP="007704E8">
            <w:pPr>
              <w:rPr>
                <w:b/>
                <w:bCs/>
                <w:sz w:val="20"/>
                <w:szCs w:val="20"/>
                <w:lang w:val="kk-KZ"/>
              </w:rPr>
            </w:pPr>
            <w:r w:rsidRPr="00354DEE">
              <w:rPr>
                <w:b/>
                <w:bCs/>
                <w:sz w:val="20"/>
                <w:szCs w:val="20"/>
                <w:lang w:val="kk-KZ"/>
              </w:rPr>
              <w:t>Программалық қамтамассыздандырылуы</w:t>
            </w:r>
            <w:r w:rsidRPr="00354DEE">
              <w:rPr>
                <w:sz w:val="20"/>
                <w:szCs w:val="20"/>
                <w:lang w:val="kk-KZ"/>
              </w:rPr>
              <w:t xml:space="preserve"> </w:t>
            </w:r>
          </w:p>
          <w:p w:rsidR="007704E8" w:rsidRDefault="007704E8" w:rsidP="007704E8">
            <w:pPr>
              <w:pStyle w:val="af9"/>
              <w:numPr>
                <w:ilvl w:val="0"/>
                <w:numId w:val="4"/>
              </w:numPr>
              <w:rPr>
                <w:rFonts w:ascii="Times New Roman" w:hAnsi="Times New Roman"/>
                <w:sz w:val="20"/>
                <w:szCs w:val="20"/>
                <w:lang w:val="kk-KZ"/>
              </w:rPr>
            </w:pPr>
            <w:r>
              <w:rPr>
                <w:rFonts w:ascii="Times New Roman" w:hAnsi="Times New Roman"/>
                <w:sz w:val="20"/>
                <w:szCs w:val="20"/>
                <w:lang w:val="kk-KZ"/>
              </w:rPr>
              <w:t xml:space="preserve">Электронды сұлба </w:t>
            </w:r>
            <w:proofErr w:type="spellStart"/>
            <w:r>
              <w:rPr>
                <w:rFonts w:ascii="Times New Roman" w:hAnsi="Times New Roman"/>
                <w:sz w:val="20"/>
                <w:szCs w:val="20"/>
                <w:lang w:val="en-US"/>
              </w:rPr>
              <w:t>Tinkercad</w:t>
            </w:r>
            <w:proofErr w:type="spellEnd"/>
          </w:p>
          <w:p w:rsidR="000F3D19" w:rsidRPr="00354DEE" w:rsidRDefault="000F3D19" w:rsidP="007704E8">
            <w:pPr>
              <w:pStyle w:val="af9"/>
              <w:spacing w:line="240" w:lineRule="auto"/>
              <w:rPr>
                <w:sz w:val="20"/>
                <w:szCs w:val="20"/>
                <w:lang w:val="kk-KZ"/>
              </w:rPr>
            </w:pPr>
          </w:p>
        </w:tc>
      </w:tr>
    </w:tbl>
    <w:p w:rsidR="000F3D19" w:rsidRPr="00354DEE" w:rsidRDefault="000F3D19" w:rsidP="000F3D19">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F3D19" w:rsidRPr="00354DEE" w:rsidTr="009B77A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9B77A5">
            <w:pPr>
              <w:rPr>
                <w:b/>
                <w:sz w:val="20"/>
                <w:szCs w:val="20"/>
                <w:lang w:val="kk-KZ"/>
              </w:rPr>
            </w:pPr>
            <w:r w:rsidRPr="00354DEE">
              <w:rPr>
                <w:b/>
                <w:sz w:val="20"/>
                <w:szCs w:val="20"/>
                <w:lang w:val="kk-KZ"/>
              </w:rPr>
              <w:t xml:space="preserve">Пәннің </w:t>
            </w:r>
          </w:p>
          <w:p w:rsidR="000F3D19" w:rsidRPr="00354DEE" w:rsidRDefault="000F3D19" w:rsidP="009B77A5">
            <w:pPr>
              <w:rPr>
                <w:b/>
                <w:sz w:val="20"/>
                <w:szCs w:val="20"/>
                <w:lang w:val="kk-KZ"/>
              </w:rPr>
            </w:pPr>
            <w:r w:rsidRPr="00354DEE">
              <w:rPr>
                <w:b/>
                <w:sz w:val="20"/>
                <w:szCs w:val="20"/>
                <w:lang w:val="kk-KZ"/>
              </w:rPr>
              <w:t>а</w:t>
            </w:r>
            <w:r w:rsidRPr="00354DEE">
              <w:rPr>
                <w:b/>
                <w:sz w:val="20"/>
                <w:szCs w:val="20"/>
              </w:rPr>
              <w:t>ка</w:t>
            </w:r>
            <w:r w:rsidRPr="00354DEE">
              <w:rPr>
                <w:b/>
                <w:sz w:val="20"/>
                <w:szCs w:val="20"/>
                <w:lang w:val="kk-KZ"/>
              </w:rPr>
              <w:t xml:space="preserve">демиялық </w:t>
            </w:r>
          </w:p>
          <w:p w:rsidR="000F3D19" w:rsidRPr="00354DEE" w:rsidRDefault="000F3D19" w:rsidP="009B77A5">
            <w:pPr>
              <w:rPr>
                <w:b/>
                <w:sz w:val="20"/>
                <w:szCs w:val="20"/>
              </w:rPr>
            </w:pPr>
            <w:r w:rsidRPr="00354DEE">
              <w:rPr>
                <w:b/>
                <w:sz w:val="20"/>
                <w:szCs w:val="20"/>
                <w:lang w:val="kk-KZ"/>
              </w:rPr>
              <w:t>саясаты</w:t>
            </w:r>
            <w:r w:rsidRPr="00354DE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rPr>
              <w:t>П</w:t>
            </w:r>
            <w:r w:rsidRPr="00354DEE">
              <w:rPr>
                <w:sz w:val="20"/>
                <w:szCs w:val="20"/>
                <w:lang w:val="kk-KZ"/>
              </w:rPr>
              <w:t xml:space="preserve">әннің </w:t>
            </w:r>
            <w:r w:rsidRPr="00354DEE">
              <w:rPr>
                <w:sz w:val="20"/>
                <w:szCs w:val="20"/>
              </w:rPr>
              <w:t>академия</w:t>
            </w:r>
            <w:r w:rsidRPr="00354DEE">
              <w:rPr>
                <w:sz w:val="20"/>
                <w:szCs w:val="20"/>
                <w:lang w:val="kk-KZ"/>
              </w:rPr>
              <w:t>лық</w:t>
            </w:r>
            <w:r w:rsidRPr="00354DEE">
              <w:rPr>
                <w:sz w:val="20"/>
                <w:szCs w:val="20"/>
              </w:rPr>
              <w:t xml:space="preserve"> </w:t>
            </w:r>
            <w:proofErr w:type="spellStart"/>
            <w:r w:rsidRPr="00354DEE">
              <w:rPr>
                <w:sz w:val="20"/>
                <w:szCs w:val="20"/>
              </w:rPr>
              <w:t>сая</w:t>
            </w:r>
            <w:proofErr w:type="spellEnd"/>
            <w:r w:rsidRPr="00354DEE">
              <w:rPr>
                <w:sz w:val="20"/>
                <w:szCs w:val="20"/>
                <w:lang w:val="kk-KZ"/>
              </w:rPr>
              <w:t>саты</w:t>
            </w:r>
            <w:r w:rsidRPr="00354DEE">
              <w:rPr>
                <w:sz w:val="20"/>
                <w:szCs w:val="20"/>
              </w:rPr>
              <w:t xml:space="preserve"> </w:t>
            </w:r>
            <w:r w:rsidRPr="00354DEE">
              <w:rPr>
                <w:sz w:val="20"/>
                <w:szCs w:val="20"/>
                <w:lang w:val="kk-KZ"/>
              </w:rPr>
              <w:t>ә</w:t>
            </w:r>
            <w:r w:rsidRPr="00354DEE">
              <w:rPr>
                <w:sz w:val="20"/>
                <w:szCs w:val="20"/>
              </w:rPr>
              <w:t>л-</w:t>
            </w:r>
            <w:proofErr w:type="spellStart"/>
            <w:r w:rsidRPr="00354DEE">
              <w:rPr>
                <w:sz w:val="20"/>
                <w:szCs w:val="20"/>
              </w:rPr>
              <w:t>Фараби</w:t>
            </w:r>
            <w:proofErr w:type="spellEnd"/>
            <w:r w:rsidRPr="00354DEE">
              <w:rPr>
                <w:sz w:val="20"/>
                <w:szCs w:val="20"/>
              </w:rPr>
              <w:t xml:space="preserve"> а</w:t>
            </w:r>
            <w:r w:rsidRPr="00354DEE">
              <w:rPr>
                <w:sz w:val="20"/>
                <w:szCs w:val="20"/>
                <w:lang w:val="kk-KZ"/>
              </w:rPr>
              <w:t>тындағы</w:t>
            </w:r>
            <w:r w:rsidRPr="00354DEE">
              <w:rPr>
                <w:sz w:val="20"/>
                <w:szCs w:val="20"/>
              </w:rPr>
              <w:t xml:space="preserve"> Қ</w:t>
            </w:r>
            <w:r w:rsidRPr="00354DEE">
              <w:rPr>
                <w:sz w:val="20"/>
                <w:szCs w:val="20"/>
                <w:lang w:val="kk-KZ"/>
              </w:rPr>
              <w:t>азҰУ</w:t>
            </w:r>
            <w:r w:rsidRPr="00354DEE">
              <w:rPr>
                <w:sz w:val="20"/>
                <w:szCs w:val="20"/>
              </w:rPr>
              <w:t>-д</w:t>
            </w:r>
            <w:r w:rsidRPr="00354DEE">
              <w:rPr>
                <w:sz w:val="20"/>
                <w:szCs w:val="20"/>
                <w:lang w:val="kk-KZ"/>
              </w:rPr>
              <w:t>ың</w:t>
            </w:r>
            <w:r w:rsidRPr="00354DEE">
              <w:rPr>
                <w:sz w:val="20"/>
                <w:szCs w:val="20"/>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саясатымен</w:t>
            </w:r>
            <w:r w:rsidRPr="00354DEE">
              <w:rPr>
                <w:sz w:val="20"/>
                <w:szCs w:val="20"/>
                <w:u w:val="single"/>
              </w:rPr>
              <w:t xml:space="preserve"> </w:t>
            </w:r>
            <w:r w:rsidRPr="00354DEE">
              <w:rPr>
                <w:sz w:val="20"/>
                <w:szCs w:val="20"/>
                <w:u w:val="single"/>
                <w:lang w:val="kk-KZ"/>
              </w:rPr>
              <w:t>және</w:t>
            </w:r>
            <w:r w:rsidRPr="00354DEE">
              <w:rPr>
                <w:sz w:val="20"/>
                <w:szCs w:val="20"/>
                <w:u w:val="single"/>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адалдық</w:t>
            </w:r>
            <w:r w:rsidRPr="00354DEE">
              <w:rPr>
                <w:sz w:val="20"/>
                <w:szCs w:val="20"/>
                <w:u w:val="single"/>
              </w:rPr>
              <w:t xml:space="preserve"> </w:t>
            </w:r>
            <w:r w:rsidRPr="00354DEE">
              <w:rPr>
                <w:sz w:val="20"/>
                <w:szCs w:val="20"/>
                <w:u w:val="single"/>
                <w:lang w:val="kk-KZ"/>
              </w:rPr>
              <w:t>Саясатымен</w:t>
            </w:r>
            <w:r w:rsidRPr="00354DEE">
              <w:rPr>
                <w:sz w:val="20"/>
                <w:szCs w:val="20"/>
              </w:rPr>
              <w:t xml:space="preserve"> </w:t>
            </w:r>
            <w:r w:rsidRPr="00354DEE">
              <w:rPr>
                <w:sz w:val="20"/>
                <w:szCs w:val="20"/>
                <w:lang w:val="kk-KZ"/>
              </w:rPr>
              <w:t>айқындалады</w:t>
            </w:r>
            <w:r w:rsidRPr="00354DEE">
              <w:rPr>
                <w:sz w:val="20"/>
                <w:szCs w:val="20"/>
              </w:rPr>
              <w:t xml:space="preserve">. </w:t>
            </w:r>
          </w:p>
          <w:p w:rsidR="000F3D19" w:rsidRPr="00354DEE" w:rsidRDefault="000F3D19" w:rsidP="009B77A5">
            <w:pPr>
              <w:jc w:val="both"/>
              <w:rPr>
                <w:sz w:val="20"/>
                <w:szCs w:val="20"/>
              </w:rPr>
            </w:pPr>
            <w:proofErr w:type="spellStart"/>
            <w:r w:rsidRPr="00354DEE">
              <w:rPr>
                <w:sz w:val="20"/>
                <w:szCs w:val="20"/>
              </w:rPr>
              <w:t>Құжаттар</w:t>
            </w:r>
            <w:proofErr w:type="spellEnd"/>
            <w:r w:rsidRPr="00354DEE">
              <w:rPr>
                <w:sz w:val="20"/>
                <w:szCs w:val="20"/>
              </w:rPr>
              <w:t xml:space="preserve"> </w:t>
            </w:r>
            <w:proofErr w:type="spellStart"/>
            <w:r w:rsidRPr="00354DEE">
              <w:rPr>
                <w:sz w:val="20"/>
                <w:szCs w:val="20"/>
              </w:rPr>
              <w:t>Univer</w:t>
            </w:r>
            <w:proofErr w:type="spellEnd"/>
            <w:r w:rsidRPr="00354DEE">
              <w:rPr>
                <w:sz w:val="20"/>
                <w:szCs w:val="20"/>
              </w:rPr>
              <w:t xml:space="preserve"> </w:t>
            </w:r>
            <w:r w:rsidRPr="00354DEE">
              <w:rPr>
                <w:sz w:val="20"/>
                <w:szCs w:val="20"/>
                <w:lang w:val="kk-KZ"/>
              </w:rPr>
              <w:t>И</w:t>
            </w:r>
            <w:r w:rsidRPr="00354DEE">
              <w:rPr>
                <w:sz w:val="20"/>
                <w:szCs w:val="20"/>
              </w:rPr>
              <w:t xml:space="preserve">Ж </w:t>
            </w:r>
            <w:proofErr w:type="spellStart"/>
            <w:r w:rsidRPr="00354DEE">
              <w:rPr>
                <w:sz w:val="20"/>
                <w:szCs w:val="20"/>
              </w:rPr>
              <w:t>басты</w:t>
            </w:r>
            <w:proofErr w:type="spellEnd"/>
            <w:r w:rsidRPr="00354DEE">
              <w:rPr>
                <w:sz w:val="20"/>
                <w:szCs w:val="20"/>
              </w:rPr>
              <w:t xml:space="preserve"> </w:t>
            </w:r>
            <w:proofErr w:type="spellStart"/>
            <w:r w:rsidRPr="00354DEE">
              <w:rPr>
                <w:sz w:val="20"/>
                <w:szCs w:val="20"/>
              </w:rPr>
              <w:t>бетінде</w:t>
            </w:r>
            <w:proofErr w:type="spellEnd"/>
            <w:r w:rsidRPr="00354DEE">
              <w:rPr>
                <w:sz w:val="20"/>
                <w:szCs w:val="20"/>
              </w:rPr>
              <w:t xml:space="preserve"> </w:t>
            </w:r>
            <w:proofErr w:type="spellStart"/>
            <w:r w:rsidRPr="00354DEE">
              <w:rPr>
                <w:sz w:val="20"/>
                <w:szCs w:val="20"/>
              </w:rPr>
              <w:t>қолжетімді</w:t>
            </w:r>
            <w:proofErr w:type="spellEnd"/>
            <w:r w:rsidRPr="00354DEE">
              <w:rPr>
                <w:sz w:val="20"/>
                <w:szCs w:val="20"/>
              </w:rPr>
              <w:t>.</w:t>
            </w:r>
          </w:p>
          <w:p w:rsidR="000F3D19" w:rsidRPr="00354DEE" w:rsidRDefault="000F3D19" w:rsidP="009B77A5">
            <w:pPr>
              <w:jc w:val="both"/>
              <w:rPr>
                <w:sz w:val="20"/>
                <w:szCs w:val="20"/>
              </w:rPr>
            </w:pPr>
            <w:proofErr w:type="spellStart"/>
            <w:r w:rsidRPr="00354DEE">
              <w:rPr>
                <w:b/>
                <w:bCs/>
                <w:sz w:val="20"/>
                <w:szCs w:val="20"/>
              </w:rPr>
              <w:t>Ғылым</w:t>
            </w:r>
            <w:proofErr w:type="spellEnd"/>
            <w:r w:rsidRPr="00354DEE">
              <w:rPr>
                <w:b/>
                <w:bCs/>
                <w:sz w:val="20"/>
                <w:szCs w:val="20"/>
              </w:rPr>
              <w:t xml:space="preserve"> мен </w:t>
            </w:r>
            <w:proofErr w:type="spellStart"/>
            <w:r w:rsidRPr="00354DEE">
              <w:rPr>
                <w:b/>
                <w:bCs/>
                <w:sz w:val="20"/>
                <w:szCs w:val="20"/>
              </w:rPr>
              <w:t>білімнің</w:t>
            </w:r>
            <w:proofErr w:type="spellEnd"/>
            <w:r w:rsidRPr="00354DEE">
              <w:rPr>
                <w:b/>
                <w:bCs/>
                <w:sz w:val="20"/>
                <w:szCs w:val="20"/>
              </w:rPr>
              <w:t xml:space="preserve"> </w:t>
            </w:r>
            <w:proofErr w:type="spellStart"/>
            <w:r w:rsidRPr="00354DEE">
              <w:rPr>
                <w:b/>
                <w:bCs/>
                <w:sz w:val="20"/>
                <w:szCs w:val="20"/>
              </w:rPr>
              <w:t>интеграциясы</w:t>
            </w:r>
            <w:proofErr w:type="spellEnd"/>
            <w:r w:rsidRPr="00354DEE">
              <w:rPr>
                <w:b/>
                <w:bCs/>
                <w:sz w:val="20"/>
                <w:szCs w:val="20"/>
              </w:rPr>
              <w:t xml:space="preserve">. </w:t>
            </w:r>
            <w:proofErr w:type="spellStart"/>
            <w:r w:rsidRPr="00354DEE">
              <w:rPr>
                <w:sz w:val="20"/>
                <w:szCs w:val="20"/>
              </w:rPr>
              <w:t>Студенттердің</w:t>
            </w:r>
            <w:proofErr w:type="spellEnd"/>
            <w:r w:rsidRPr="00354DEE">
              <w:rPr>
                <w:sz w:val="20"/>
                <w:szCs w:val="20"/>
              </w:rPr>
              <w:t xml:space="preserve">, </w:t>
            </w:r>
            <w:proofErr w:type="spellStart"/>
            <w:r w:rsidRPr="00354DEE">
              <w:rPr>
                <w:sz w:val="20"/>
                <w:szCs w:val="20"/>
              </w:rPr>
              <w:t>магистранттардың</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докторанттардың</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r w:rsidRPr="00354DEE">
              <w:rPr>
                <w:sz w:val="20"/>
                <w:szCs w:val="20"/>
                <w:lang w:val="kk-KZ"/>
              </w:rPr>
              <w:t xml:space="preserve"> бұл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үдерісін</w:t>
            </w:r>
            <w:proofErr w:type="spellEnd"/>
            <w:r w:rsidRPr="00354DEE">
              <w:rPr>
                <w:sz w:val="20"/>
                <w:szCs w:val="20"/>
                <w:lang w:val="kk-KZ"/>
              </w:rPr>
              <w:t>ің</w:t>
            </w:r>
            <w:r w:rsidRPr="00354DEE">
              <w:rPr>
                <w:sz w:val="20"/>
                <w:szCs w:val="20"/>
              </w:rPr>
              <w:t xml:space="preserve"> </w:t>
            </w:r>
            <w:proofErr w:type="spellStart"/>
            <w:r w:rsidRPr="00354DEE">
              <w:rPr>
                <w:sz w:val="20"/>
                <w:szCs w:val="20"/>
              </w:rPr>
              <w:t>тереңде</w:t>
            </w:r>
            <w:proofErr w:type="spellEnd"/>
            <w:r w:rsidRPr="00354DEE">
              <w:rPr>
                <w:sz w:val="20"/>
                <w:szCs w:val="20"/>
                <w:lang w:val="kk-KZ"/>
              </w:rPr>
              <w:t>тілуі</w:t>
            </w:r>
            <w:r w:rsidRPr="00354DEE">
              <w:rPr>
                <w:sz w:val="20"/>
                <w:szCs w:val="20"/>
              </w:rPr>
              <w:t xml:space="preserve">. </w:t>
            </w:r>
            <w:proofErr w:type="spellStart"/>
            <w:r w:rsidRPr="00354DEE">
              <w:rPr>
                <w:sz w:val="20"/>
                <w:szCs w:val="20"/>
              </w:rPr>
              <w:t>Ол</w:t>
            </w:r>
            <w:proofErr w:type="spellEnd"/>
            <w:r w:rsidRPr="00354DEE">
              <w:rPr>
                <w:sz w:val="20"/>
                <w:szCs w:val="20"/>
              </w:rPr>
              <w:t xml:space="preserve"> </w:t>
            </w:r>
            <w:proofErr w:type="spellStart"/>
            <w:r w:rsidRPr="00354DEE">
              <w:rPr>
                <w:sz w:val="20"/>
                <w:szCs w:val="20"/>
              </w:rPr>
              <w:t>тікелей</w:t>
            </w:r>
            <w:proofErr w:type="spellEnd"/>
            <w:r w:rsidRPr="00354DEE">
              <w:rPr>
                <w:sz w:val="20"/>
                <w:szCs w:val="20"/>
              </w:rPr>
              <w:t xml:space="preserve"> </w:t>
            </w:r>
            <w:proofErr w:type="spellStart"/>
            <w:r w:rsidRPr="00354DEE">
              <w:rPr>
                <w:sz w:val="20"/>
                <w:szCs w:val="20"/>
              </w:rPr>
              <w:t>кафедраларда</w:t>
            </w:r>
            <w:proofErr w:type="spellEnd"/>
            <w:r w:rsidRPr="00354DEE">
              <w:rPr>
                <w:sz w:val="20"/>
                <w:szCs w:val="20"/>
              </w:rPr>
              <w:t xml:space="preserve">, </w:t>
            </w:r>
            <w:proofErr w:type="spellStart"/>
            <w:r w:rsidRPr="00354DEE">
              <w:rPr>
                <w:sz w:val="20"/>
                <w:szCs w:val="20"/>
              </w:rPr>
              <w:t>зертханаларда</w:t>
            </w:r>
            <w:proofErr w:type="spellEnd"/>
            <w:r w:rsidRPr="00354DEE">
              <w:rPr>
                <w:sz w:val="20"/>
                <w:szCs w:val="20"/>
              </w:rPr>
              <w:t xml:space="preserve">, </w:t>
            </w:r>
            <w:proofErr w:type="spellStart"/>
            <w:r w:rsidRPr="00354DEE">
              <w:rPr>
                <w:sz w:val="20"/>
                <w:szCs w:val="20"/>
              </w:rPr>
              <w:t>университеттің</w:t>
            </w:r>
            <w:proofErr w:type="spellEnd"/>
            <w:r w:rsidRPr="00354DEE">
              <w:rPr>
                <w:sz w:val="20"/>
                <w:szCs w:val="20"/>
              </w:rPr>
              <w:t xml:space="preserve"> </w:t>
            </w:r>
            <w:proofErr w:type="spellStart"/>
            <w:r w:rsidRPr="00354DEE">
              <w:rPr>
                <w:sz w:val="20"/>
                <w:szCs w:val="20"/>
              </w:rPr>
              <w:t>ғылыми</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жобалау</w:t>
            </w:r>
            <w:proofErr w:type="spellEnd"/>
            <w:r w:rsidRPr="00354DEE">
              <w:rPr>
                <w:sz w:val="20"/>
                <w:szCs w:val="20"/>
              </w:rPr>
              <w:t xml:space="preserve"> </w:t>
            </w:r>
            <w:proofErr w:type="spellStart"/>
            <w:r w:rsidRPr="00354DEE">
              <w:rPr>
                <w:sz w:val="20"/>
                <w:szCs w:val="20"/>
              </w:rPr>
              <w:t>бөлімшелерінде</w:t>
            </w:r>
            <w:proofErr w:type="spellEnd"/>
            <w:r w:rsidRPr="00354DEE">
              <w:rPr>
                <w:sz w:val="20"/>
                <w:szCs w:val="20"/>
              </w:rPr>
              <w:t xml:space="preserve">, </w:t>
            </w:r>
            <w:proofErr w:type="spellStart"/>
            <w:r w:rsidRPr="00354DEE">
              <w:rPr>
                <w:sz w:val="20"/>
                <w:szCs w:val="20"/>
              </w:rPr>
              <w:t>студенттік</w:t>
            </w:r>
            <w:proofErr w:type="spellEnd"/>
            <w:r w:rsidRPr="00354DEE">
              <w:rPr>
                <w:sz w:val="20"/>
                <w:szCs w:val="20"/>
              </w:rPr>
              <w:t xml:space="preserve"> </w:t>
            </w:r>
            <w:proofErr w:type="spellStart"/>
            <w:r w:rsidRPr="00354DEE">
              <w:rPr>
                <w:sz w:val="20"/>
                <w:szCs w:val="20"/>
              </w:rPr>
              <w:t>ғылыми-техникалық</w:t>
            </w:r>
            <w:proofErr w:type="spellEnd"/>
            <w:r w:rsidRPr="00354DEE">
              <w:rPr>
                <w:sz w:val="20"/>
                <w:szCs w:val="20"/>
              </w:rPr>
              <w:t xml:space="preserve"> </w:t>
            </w:r>
            <w:proofErr w:type="spellStart"/>
            <w:r w:rsidRPr="00354DEE">
              <w:rPr>
                <w:sz w:val="20"/>
                <w:szCs w:val="20"/>
              </w:rPr>
              <w:t>бірлестіктер</w:t>
            </w:r>
            <w:proofErr w:type="spellEnd"/>
            <w:r w:rsidRPr="00354DEE">
              <w:rPr>
                <w:sz w:val="20"/>
                <w:szCs w:val="20"/>
                <w:lang w:val="kk-KZ"/>
              </w:rPr>
              <w:t>ін</w:t>
            </w:r>
            <w:r w:rsidRPr="00354DEE">
              <w:rPr>
                <w:sz w:val="20"/>
                <w:szCs w:val="20"/>
              </w:rPr>
              <w:t xml:space="preserve">де </w:t>
            </w:r>
            <w:proofErr w:type="spellStart"/>
            <w:r w:rsidRPr="00354DEE">
              <w:rPr>
                <w:sz w:val="20"/>
                <w:szCs w:val="20"/>
              </w:rPr>
              <w:t>ұйымдастырылады</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берудің</w:t>
            </w:r>
            <w:proofErr w:type="spellEnd"/>
            <w:r w:rsidRPr="00354DEE">
              <w:rPr>
                <w:sz w:val="20"/>
                <w:szCs w:val="20"/>
              </w:rPr>
              <w:t xml:space="preserve"> </w:t>
            </w:r>
            <w:proofErr w:type="spellStart"/>
            <w:r w:rsidRPr="00354DEE">
              <w:rPr>
                <w:sz w:val="20"/>
                <w:szCs w:val="20"/>
              </w:rPr>
              <w:t>барлық</w:t>
            </w:r>
            <w:proofErr w:type="spellEnd"/>
            <w:r w:rsidRPr="00354DEE">
              <w:rPr>
                <w:sz w:val="20"/>
                <w:szCs w:val="20"/>
              </w:rPr>
              <w:t xml:space="preserve"> </w:t>
            </w:r>
            <w:proofErr w:type="spellStart"/>
            <w:r w:rsidRPr="00354DEE">
              <w:rPr>
                <w:sz w:val="20"/>
                <w:szCs w:val="20"/>
              </w:rPr>
              <w:t>деңгейлеріндегі</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алушылардың</w:t>
            </w:r>
            <w:proofErr w:type="spellEnd"/>
            <w:r w:rsidRPr="00354DEE">
              <w:rPr>
                <w:sz w:val="20"/>
                <w:szCs w:val="20"/>
              </w:rPr>
              <w:t xml:space="preserve"> </w:t>
            </w:r>
            <w:proofErr w:type="spellStart"/>
            <w:r w:rsidRPr="00354DEE">
              <w:rPr>
                <w:sz w:val="20"/>
                <w:szCs w:val="20"/>
              </w:rPr>
              <w:t>өзіндік</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proofErr w:type="spellStart"/>
            <w:r w:rsidRPr="00354DEE">
              <w:rPr>
                <w:sz w:val="20"/>
                <w:szCs w:val="20"/>
              </w:rPr>
              <w:t>заманауи</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ақпараттық</w:t>
            </w:r>
            <w:proofErr w:type="spellEnd"/>
            <w:r w:rsidRPr="00354DEE">
              <w:rPr>
                <w:sz w:val="20"/>
                <w:szCs w:val="20"/>
              </w:rPr>
              <w:t xml:space="preserve"> </w:t>
            </w:r>
            <w:proofErr w:type="spellStart"/>
            <w:r w:rsidRPr="00354DEE">
              <w:rPr>
                <w:sz w:val="20"/>
                <w:szCs w:val="20"/>
              </w:rPr>
              <w:t>технологияларды</w:t>
            </w:r>
            <w:proofErr w:type="spellEnd"/>
            <w:r w:rsidRPr="00354DEE">
              <w:rPr>
                <w:sz w:val="20"/>
                <w:szCs w:val="20"/>
              </w:rPr>
              <w:t xml:space="preserve"> </w:t>
            </w:r>
            <w:proofErr w:type="spellStart"/>
            <w:r w:rsidRPr="00354DEE">
              <w:rPr>
                <w:sz w:val="20"/>
                <w:szCs w:val="20"/>
              </w:rPr>
              <w:t>қолдана</w:t>
            </w:r>
            <w:proofErr w:type="spellEnd"/>
            <w:r w:rsidRPr="00354DEE">
              <w:rPr>
                <w:sz w:val="20"/>
                <w:szCs w:val="20"/>
              </w:rPr>
              <w:t xml:space="preserve"> </w:t>
            </w:r>
            <w:proofErr w:type="spellStart"/>
            <w:r w:rsidRPr="00354DEE">
              <w:rPr>
                <w:sz w:val="20"/>
                <w:szCs w:val="20"/>
              </w:rPr>
              <w:t>отырып</w:t>
            </w:r>
            <w:proofErr w:type="spellEnd"/>
            <w:r w:rsidRPr="00354DEE">
              <w:rPr>
                <w:sz w:val="20"/>
                <w:szCs w:val="20"/>
              </w:rPr>
              <w:t xml:space="preserve">, </w:t>
            </w:r>
            <w:proofErr w:type="spellStart"/>
            <w:r w:rsidRPr="00354DEE">
              <w:rPr>
                <w:sz w:val="20"/>
                <w:szCs w:val="20"/>
              </w:rPr>
              <w:t>жаңа</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w:t>
            </w:r>
            <w:proofErr w:type="spellEnd"/>
            <w:r w:rsidRPr="00354DEE">
              <w:rPr>
                <w:sz w:val="20"/>
                <w:szCs w:val="20"/>
              </w:rPr>
              <w:t xml:space="preserve"> </w:t>
            </w:r>
            <w:proofErr w:type="spellStart"/>
            <w:r w:rsidRPr="00354DEE">
              <w:rPr>
                <w:sz w:val="20"/>
                <w:szCs w:val="20"/>
              </w:rPr>
              <w:t>негізінде</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дағдылары</w:t>
            </w:r>
            <w:proofErr w:type="spellEnd"/>
            <w:r w:rsidRPr="00354DEE">
              <w:rPr>
                <w:sz w:val="20"/>
                <w:szCs w:val="20"/>
              </w:rPr>
              <w:t xml:space="preserve"> мен </w:t>
            </w:r>
            <w:proofErr w:type="spellStart"/>
            <w:r w:rsidRPr="00354DEE">
              <w:rPr>
                <w:sz w:val="20"/>
                <w:szCs w:val="20"/>
              </w:rPr>
              <w:t>құзыреттіліктерін</w:t>
            </w:r>
            <w:proofErr w:type="spellEnd"/>
            <w:r w:rsidRPr="00354DEE">
              <w:rPr>
                <w:sz w:val="20"/>
                <w:szCs w:val="20"/>
              </w:rPr>
              <w:t xml:space="preserve"> </w:t>
            </w:r>
            <w:proofErr w:type="spellStart"/>
            <w:r w:rsidRPr="00354DEE">
              <w:rPr>
                <w:sz w:val="20"/>
                <w:szCs w:val="20"/>
              </w:rPr>
              <w:t>дамытуға</w:t>
            </w:r>
            <w:proofErr w:type="spellEnd"/>
            <w:r w:rsidRPr="00354DEE">
              <w:rPr>
                <w:sz w:val="20"/>
                <w:szCs w:val="20"/>
              </w:rPr>
              <w:t xml:space="preserve"> </w:t>
            </w:r>
            <w:proofErr w:type="spellStart"/>
            <w:r w:rsidRPr="00354DEE">
              <w:rPr>
                <w:sz w:val="20"/>
                <w:szCs w:val="20"/>
              </w:rPr>
              <w:t>бағытталған</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университетінің</w:t>
            </w:r>
            <w:proofErr w:type="spellEnd"/>
            <w:r w:rsidRPr="00354DEE">
              <w:rPr>
                <w:sz w:val="20"/>
                <w:szCs w:val="20"/>
              </w:rPr>
              <w:t xml:space="preserve"> </w:t>
            </w:r>
            <w:proofErr w:type="spellStart"/>
            <w:r w:rsidRPr="00354DEE">
              <w:rPr>
                <w:sz w:val="20"/>
                <w:szCs w:val="20"/>
              </w:rPr>
              <w:t>оқытушысы</w:t>
            </w:r>
            <w:proofErr w:type="spellEnd"/>
            <w:r w:rsidRPr="00354DEE">
              <w:rPr>
                <w:sz w:val="20"/>
                <w:szCs w:val="20"/>
              </w:rPr>
              <w:t xml:space="preserve"> </w:t>
            </w:r>
            <w:r w:rsidRPr="00354DEE">
              <w:rPr>
                <w:sz w:val="20"/>
                <w:szCs w:val="20"/>
                <w:lang w:val="kk-KZ"/>
              </w:rPr>
              <w:t>ғ</w:t>
            </w:r>
            <w:proofErr w:type="spellStart"/>
            <w:r w:rsidRPr="00354DEE">
              <w:rPr>
                <w:sz w:val="20"/>
                <w:szCs w:val="20"/>
              </w:rPr>
              <w:t>ылыми</w:t>
            </w:r>
            <w:proofErr w:type="spellEnd"/>
            <w:r w:rsidRPr="00354DEE">
              <w:rPr>
                <w:sz w:val="20"/>
                <w:szCs w:val="20"/>
                <w:lang w:val="kk-KZ"/>
              </w:rPr>
              <w:t>-зерттеу</w:t>
            </w:r>
            <w:r w:rsidRPr="00354DEE">
              <w:rPr>
                <w:sz w:val="20"/>
                <w:szCs w:val="20"/>
              </w:rPr>
              <w:t xml:space="preserve"> </w:t>
            </w:r>
            <w:proofErr w:type="spellStart"/>
            <w:r w:rsidRPr="00354DEE">
              <w:rPr>
                <w:sz w:val="20"/>
                <w:szCs w:val="20"/>
              </w:rPr>
              <w:t>қызмет</w:t>
            </w:r>
            <w:proofErr w:type="spellEnd"/>
            <w:r w:rsidRPr="00354DEE">
              <w:rPr>
                <w:sz w:val="20"/>
                <w:szCs w:val="20"/>
                <w:lang w:val="kk-KZ"/>
              </w:rPr>
              <w:t>інің</w:t>
            </w:r>
            <w:r w:rsidRPr="00354DEE">
              <w:rPr>
                <w:sz w:val="20"/>
                <w:szCs w:val="20"/>
              </w:rPr>
              <w:t xml:space="preserve"> </w:t>
            </w:r>
            <w:proofErr w:type="spellStart"/>
            <w:r w:rsidRPr="00354DEE">
              <w:rPr>
                <w:sz w:val="20"/>
                <w:szCs w:val="20"/>
              </w:rPr>
              <w:t>нәтижелерін</w:t>
            </w:r>
            <w:proofErr w:type="spellEnd"/>
            <w:r w:rsidRPr="00354DEE">
              <w:rPr>
                <w:sz w:val="20"/>
                <w:szCs w:val="20"/>
              </w:rPr>
              <w:t xml:space="preserve"> </w:t>
            </w:r>
            <w:proofErr w:type="spellStart"/>
            <w:r w:rsidRPr="00354DEE">
              <w:rPr>
                <w:sz w:val="20"/>
                <w:szCs w:val="20"/>
              </w:rPr>
              <w:t>дәрістер</w:t>
            </w:r>
            <w:proofErr w:type="spellEnd"/>
            <w:r w:rsidRPr="00354DEE">
              <w:rPr>
                <w:sz w:val="20"/>
                <w:szCs w:val="20"/>
              </w:rPr>
              <w:t xml:space="preserve"> мен </w:t>
            </w:r>
            <w:proofErr w:type="spellStart"/>
            <w:r w:rsidRPr="00354DEE">
              <w:rPr>
                <w:sz w:val="20"/>
                <w:szCs w:val="20"/>
              </w:rPr>
              <w:t>семинарлық</w:t>
            </w:r>
            <w:proofErr w:type="spellEnd"/>
            <w:r w:rsidRPr="00354DEE">
              <w:rPr>
                <w:sz w:val="20"/>
                <w:szCs w:val="20"/>
              </w:rPr>
              <w:t xml:space="preserve"> (</w:t>
            </w: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r w:rsidRPr="00354DEE">
              <w:rPr>
                <w:sz w:val="20"/>
                <w:szCs w:val="20"/>
                <w:lang w:val="kk-KZ"/>
              </w:rPr>
              <w:t>з</w:t>
            </w:r>
            <w:proofErr w:type="spellStart"/>
            <w:r w:rsidRPr="00354DEE">
              <w:rPr>
                <w:sz w:val="20"/>
                <w:szCs w:val="20"/>
              </w:rPr>
              <w:t>ертханалық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proofErr w:type="spellStart"/>
            <w:r w:rsidRPr="00354DEE">
              <w:rPr>
                <w:sz w:val="20"/>
                <w:szCs w:val="20"/>
              </w:rPr>
              <w:t>тақырыбын</w:t>
            </w:r>
            <w:proofErr w:type="spellEnd"/>
            <w:r w:rsidRPr="00354DEE">
              <w:rPr>
                <w:sz w:val="20"/>
                <w:szCs w:val="20"/>
                <w:lang w:val="kk-KZ"/>
              </w:rPr>
              <w:t>д</w:t>
            </w:r>
            <w:r w:rsidRPr="00354DEE">
              <w:rPr>
                <w:sz w:val="20"/>
                <w:szCs w:val="20"/>
              </w:rPr>
              <w:t>а</w:t>
            </w:r>
            <w:r w:rsidRPr="00354DEE">
              <w:rPr>
                <w:sz w:val="20"/>
                <w:szCs w:val="20"/>
                <w:lang w:val="kk-KZ"/>
              </w:rPr>
              <w:t xml:space="preserve">, </w:t>
            </w:r>
            <w:proofErr w:type="spellStart"/>
            <w:r w:rsidRPr="00354DEE">
              <w:rPr>
                <w:sz w:val="20"/>
                <w:szCs w:val="20"/>
              </w:rPr>
              <w:t>силлабуста</w:t>
            </w:r>
            <w:proofErr w:type="spellEnd"/>
            <w:r w:rsidRPr="00354DEE">
              <w:rPr>
                <w:sz w:val="20"/>
                <w:szCs w:val="20"/>
                <w:lang w:val="kk-KZ"/>
              </w:rPr>
              <w:t>рда</w:t>
            </w:r>
            <w:r w:rsidRPr="00354DEE">
              <w:rPr>
                <w:sz w:val="20"/>
                <w:szCs w:val="20"/>
              </w:rPr>
              <w:t xml:space="preserve"> </w:t>
            </w:r>
            <w:proofErr w:type="spellStart"/>
            <w:r w:rsidRPr="00354DEE">
              <w:rPr>
                <w:sz w:val="20"/>
                <w:szCs w:val="20"/>
              </w:rPr>
              <w:t>көрініс</w:t>
            </w:r>
            <w:proofErr w:type="spellEnd"/>
            <w:r w:rsidRPr="00354DEE">
              <w:rPr>
                <w:sz w:val="20"/>
                <w:szCs w:val="20"/>
              </w:rPr>
              <w:t xml:space="preserve"> </w:t>
            </w:r>
            <w:proofErr w:type="spellStart"/>
            <w:r w:rsidRPr="00354DEE">
              <w:rPr>
                <w:sz w:val="20"/>
                <w:szCs w:val="20"/>
              </w:rPr>
              <w:t>табатын</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сабақтары</w:t>
            </w:r>
            <w:proofErr w:type="spellEnd"/>
            <w:r w:rsidRPr="00354DEE">
              <w:rPr>
                <w:sz w:val="20"/>
                <w:szCs w:val="20"/>
              </w:rPr>
              <w:t xml:space="preserve"> мен </w:t>
            </w:r>
            <w:proofErr w:type="spellStart"/>
            <w:r w:rsidRPr="00354DEE">
              <w:rPr>
                <w:sz w:val="20"/>
                <w:szCs w:val="20"/>
              </w:rPr>
              <w:t>тапсырмалар</w:t>
            </w:r>
            <w:proofErr w:type="spellEnd"/>
            <w:r w:rsidRPr="00354DEE">
              <w:rPr>
                <w:sz w:val="20"/>
                <w:szCs w:val="20"/>
              </w:rPr>
              <w:t xml:space="preserve"> </w:t>
            </w:r>
            <w:proofErr w:type="spellStart"/>
            <w:r w:rsidRPr="00354DEE">
              <w:rPr>
                <w:sz w:val="20"/>
                <w:szCs w:val="20"/>
              </w:rPr>
              <w:t>тақырыптарының</w:t>
            </w:r>
            <w:proofErr w:type="spellEnd"/>
            <w:r w:rsidRPr="00354DEE">
              <w:rPr>
                <w:sz w:val="20"/>
                <w:szCs w:val="20"/>
              </w:rPr>
              <w:t xml:space="preserve"> </w:t>
            </w:r>
            <w:proofErr w:type="spellStart"/>
            <w:r w:rsidRPr="00354DEE">
              <w:rPr>
                <w:sz w:val="20"/>
                <w:szCs w:val="20"/>
              </w:rPr>
              <w:t>өзектілігіне</w:t>
            </w:r>
            <w:proofErr w:type="spellEnd"/>
            <w:r w:rsidRPr="00354DEE">
              <w:rPr>
                <w:sz w:val="20"/>
                <w:szCs w:val="20"/>
              </w:rPr>
              <w:t xml:space="preserve"> </w:t>
            </w:r>
            <w:proofErr w:type="spellStart"/>
            <w:r w:rsidRPr="00354DEE">
              <w:rPr>
                <w:sz w:val="20"/>
                <w:szCs w:val="20"/>
              </w:rPr>
              <w:t>жауап</w:t>
            </w:r>
            <w:proofErr w:type="spellEnd"/>
            <w:r w:rsidRPr="00354DEE">
              <w:rPr>
                <w:sz w:val="20"/>
                <w:szCs w:val="20"/>
              </w:rPr>
              <w:t xml:space="preserve"> </w:t>
            </w:r>
            <w:proofErr w:type="spellStart"/>
            <w:r w:rsidRPr="00354DEE">
              <w:rPr>
                <w:sz w:val="20"/>
                <w:szCs w:val="20"/>
              </w:rPr>
              <w:t>беретін</w:t>
            </w:r>
            <w:proofErr w:type="spellEnd"/>
            <w:r w:rsidRPr="00354DEE">
              <w:rPr>
                <w:sz w:val="20"/>
                <w:szCs w:val="20"/>
              </w:rPr>
              <w:t xml:space="preserve"> </w:t>
            </w:r>
            <w:r w:rsidRPr="00354DEE">
              <w:rPr>
                <w:sz w:val="20"/>
                <w:szCs w:val="20"/>
                <w:lang w:val="kk-KZ"/>
              </w:rPr>
              <w:t>О</w:t>
            </w:r>
            <w:r w:rsidR="0076273E">
              <w:rPr>
                <w:sz w:val="20"/>
                <w:szCs w:val="20"/>
                <w:lang w:val="kk-KZ"/>
              </w:rPr>
              <w:t>СӨЖ</w:t>
            </w:r>
            <w:r w:rsidRPr="00354DEE">
              <w:rPr>
                <w:sz w:val="20"/>
                <w:szCs w:val="20"/>
              </w:rPr>
              <w:t xml:space="preserve">, </w:t>
            </w:r>
            <w:r w:rsidR="0076273E">
              <w:rPr>
                <w:sz w:val="20"/>
                <w:szCs w:val="20"/>
                <w:lang w:val="kk-KZ"/>
              </w:rPr>
              <w:t>СӨЖ</w:t>
            </w:r>
            <w:r w:rsidRPr="00354DEE">
              <w:rPr>
                <w:sz w:val="20"/>
                <w:szCs w:val="20"/>
              </w:rPr>
              <w:t xml:space="preserve"> </w:t>
            </w:r>
            <w:proofErr w:type="spellStart"/>
            <w:r w:rsidRPr="00354DEE">
              <w:rPr>
                <w:sz w:val="20"/>
                <w:szCs w:val="20"/>
              </w:rPr>
              <w:t>тапсырмаларына</w:t>
            </w:r>
            <w:proofErr w:type="spellEnd"/>
            <w:r w:rsidRPr="00354DEE">
              <w:rPr>
                <w:sz w:val="20"/>
                <w:szCs w:val="20"/>
              </w:rPr>
              <w:t xml:space="preserve"> </w:t>
            </w:r>
            <w:proofErr w:type="spellStart"/>
            <w:r w:rsidRPr="00354DEE">
              <w:rPr>
                <w:sz w:val="20"/>
                <w:szCs w:val="20"/>
              </w:rPr>
              <w:t>біріктіреді</w:t>
            </w:r>
            <w:proofErr w:type="spellEnd"/>
            <w:r w:rsidRPr="00354DEE">
              <w:rPr>
                <w:sz w:val="20"/>
                <w:szCs w:val="20"/>
              </w:rPr>
              <w:t>.</w:t>
            </w:r>
          </w:p>
          <w:p w:rsidR="000F3D19" w:rsidRPr="00354DEE" w:rsidRDefault="000F3D19" w:rsidP="009B77A5">
            <w:pPr>
              <w:jc w:val="both"/>
              <w:rPr>
                <w:b/>
                <w:bCs/>
                <w:sz w:val="20"/>
                <w:szCs w:val="20"/>
              </w:rPr>
            </w:pPr>
            <w:proofErr w:type="spellStart"/>
            <w:r w:rsidRPr="00354DEE">
              <w:rPr>
                <w:b/>
                <w:bCs/>
                <w:sz w:val="20"/>
                <w:szCs w:val="20"/>
              </w:rPr>
              <w:t>Сабаққа</w:t>
            </w:r>
            <w:proofErr w:type="spellEnd"/>
            <w:r w:rsidRPr="00354DEE">
              <w:rPr>
                <w:b/>
                <w:bCs/>
                <w:sz w:val="20"/>
                <w:szCs w:val="20"/>
              </w:rPr>
              <w:t xml:space="preserve"> </w:t>
            </w:r>
            <w:proofErr w:type="spellStart"/>
            <w:r w:rsidRPr="00354DEE">
              <w:rPr>
                <w:b/>
                <w:bCs/>
                <w:sz w:val="20"/>
                <w:szCs w:val="20"/>
              </w:rPr>
              <w:t>қатысу</w:t>
            </w:r>
            <w:proofErr w:type="spellEnd"/>
            <w:r w:rsidRPr="00354DEE">
              <w:rPr>
                <w:b/>
                <w:bCs/>
                <w:sz w:val="20"/>
                <w:szCs w:val="20"/>
                <w:lang w:val="kk-KZ"/>
              </w:rPr>
              <w:t>ы</w:t>
            </w:r>
            <w:r w:rsidRPr="00354DEE">
              <w:rPr>
                <w:b/>
                <w:bCs/>
                <w:sz w:val="20"/>
                <w:szCs w:val="20"/>
              </w:rPr>
              <w:t xml:space="preserve">. </w:t>
            </w:r>
            <w:proofErr w:type="spellStart"/>
            <w:r w:rsidRPr="00354DEE">
              <w:rPr>
                <w:sz w:val="20"/>
                <w:szCs w:val="20"/>
              </w:rPr>
              <w:t>Әр</w:t>
            </w:r>
            <w:proofErr w:type="spellEnd"/>
            <w:r w:rsidRPr="00354DEE">
              <w:rPr>
                <w:sz w:val="20"/>
                <w:szCs w:val="20"/>
              </w:rPr>
              <w:t xml:space="preserve"> </w:t>
            </w:r>
            <w:proofErr w:type="spellStart"/>
            <w:r w:rsidRPr="00354DEE">
              <w:rPr>
                <w:sz w:val="20"/>
                <w:szCs w:val="20"/>
              </w:rPr>
              <w:t>тапсырманың</w:t>
            </w:r>
            <w:proofErr w:type="spellEnd"/>
            <w:r w:rsidRPr="00354DEE">
              <w:rPr>
                <w:sz w:val="20"/>
                <w:szCs w:val="20"/>
              </w:rPr>
              <w:t xml:space="preserve"> </w:t>
            </w:r>
            <w:proofErr w:type="spellStart"/>
            <w:r w:rsidRPr="00354DEE">
              <w:rPr>
                <w:sz w:val="20"/>
                <w:szCs w:val="20"/>
              </w:rPr>
              <w:t>мерзімі</w:t>
            </w:r>
            <w:proofErr w:type="spellEnd"/>
            <w:r w:rsidRPr="00354DEE">
              <w:rPr>
                <w:sz w:val="20"/>
                <w:szCs w:val="20"/>
              </w:rPr>
              <w:t xml:space="preserve"> </w:t>
            </w:r>
            <w:r w:rsidRPr="00354DEE">
              <w:rPr>
                <w:sz w:val="20"/>
                <w:szCs w:val="20"/>
                <w:lang w:val="kk-KZ"/>
              </w:rPr>
              <w:t>пән</w:t>
            </w:r>
            <w:r w:rsidRPr="00354DEE">
              <w:rPr>
                <w:sz w:val="20"/>
                <w:szCs w:val="20"/>
              </w:rPr>
              <w:t xml:space="preserve"> </w:t>
            </w:r>
            <w:proofErr w:type="spellStart"/>
            <w:r w:rsidRPr="00354DEE">
              <w:rPr>
                <w:sz w:val="20"/>
                <w:szCs w:val="20"/>
              </w:rPr>
              <w:t>мазмұнын</w:t>
            </w:r>
            <w:proofErr w:type="spellEnd"/>
            <w:r w:rsidRPr="00354DEE">
              <w:rPr>
                <w:sz w:val="20"/>
                <w:szCs w:val="20"/>
              </w:rPr>
              <w:t xml:space="preserve"> </w:t>
            </w:r>
            <w:proofErr w:type="spellStart"/>
            <w:r w:rsidRPr="00354DEE">
              <w:rPr>
                <w:sz w:val="20"/>
                <w:szCs w:val="20"/>
              </w:rPr>
              <w:t>іске</w:t>
            </w:r>
            <w:proofErr w:type="spellEnd"/>
            <w:r w:rsidRPr="00354DEE">
              <w:rPr>
                <w:sz w:val="20"/>
                <w:szCs w:val="20"/>
              </w:rPr>
              <w:t xml:space="preserve"> </w:t>
            </w:r>
            <w:proofErr w:type="spellStart"/>
            <w:r w:rsidRPr="00354DEE">
              <w:rPr>
                <w:sz w:val="20"/>
                <w:szCs w:val="20"/>
              </w:rPr>
              <w:t>асыру</w:t>
            </w:r>
            <w:proofErr w:type="spellEnd"/>
            <w:r w:rsidRPr="00354DEE">
              <w:rPr>
                <w:sz w:val="20"/>
                <w:szCs w:val="20"/>
              </w:rPr>
              <w:t xml:space="preserve"> </w:t>
            </w:r>
            <w:proofErr w:type="spellStart"/>
            <w:r w:rsidRPr="00354DEE">
              <w:rPr>
                <w:sz w:val="20"/>
                <w:szCs w:val="20"/>
              </w:rPr>
              <w:t>күнтізбесінде</w:t>
            </w:r>
            <w:proofErr w:type="spellEnd"/>
            <w:r w:rsidRPr="00354DEE">
              <w:rPr>
                <w:sz w:val="20"/>
                <w:szCs w:val="20"/>
              </w:rPr>
              <w:t xml:space="preserve"> (</w:t>
            </w:r>
            <w:proofErr w:type="spellStart"/>
            <w:r w:rsidRPr="00354DEE">
              <w:rPr>
                <w:sz w:val="20"/>
                <w:szCs w:val="20"/>
              </w:rPr>
              <w:t>кестесінде</w:t>
            </w:r>
            <w:proofErr w:type="spellEnd"/>
            <w:r w:rsidRPr="00354DEE">
              <w:rPr>
                <w:sz w:val="20"/>
                <w:szCs w:val="20"/>
              </w:rPr>
              <w:t xml:space="preserve">) </w:t>
            </w:r>
            <w:proofErr w:type="spellStart"/>
            <w:r w:rsidRPr="00354DEE">
              <w:rPr>
                <w:sz w:val="20"/>
                <w:szCs w:val="20"/>
              </w:rPr>
              <w:t>көрсетілген</w:t>
            </w:r>
            <w:proofErr w:type="spellEnd"/>
            <w:r w:rsidRPr="00354DEE">
              <w:rPr>
                <w:sz w:val="20"/>
                <w:szCs w:val="20"/>
              </w:rPr>
              <w:t xml:space="preserve">. </w:t>
            </w:r>
            <w:proofErr w:type="spellStart"/>
            <w:r w:rsidRPr="00354DEE">
              <w:rPr>
                <w:sz w:val="20"/>
                <w:szCs w:val="20"/>
              </w:rPr>
              <w:t>Мерзімдерді</w:t>
            </w:r>
            <w:proofErr w:type="spellEnd"/>
            <w:r w:rsidRPr="00354DEE">
              <w:rPr>
                <w:sz w:val="20"/>
                <w:szCs w:val="20"/>
              </w:rPr>
              <w:t xml:space="preserve"> </w:t>
            </w:r>
            <w:proofErr w:type="spellStart"/>
            <w:r w:rsidRPr="00354DEE">
              <w:rPr>
                <w:sz w:val="20"/>
                <w:szCs w:val="20"/>
              </w:rPr>
              <w:t>сақтамау</w:t>
            </w:r>
            <w:proofErr w:type="spellEnd"/>
            <w:r w:rsidRPr="00354DEE">
              <w:rPr>
                <w:sz w:val="20"/>
                <w:szCs w:val="20"/>
              </w:rPr>
              <w:t xml:space="preserve"> </w:t>
            </w:r>
            <w:r w:rsidRPr="00354DEE">
              <w:rPr>
                <w:sz w:val="20"/>
                <w:szCs w:val="20"/>
                <w:lang w:val="kk-KZ"/>
              </w:rPr>
              <w:t>баллда</w:t>
            </w:r>
            <w:proofErr w:type="spellStart"/>
            <w:r w:rsidRPr="00354DEE">
              <w:rPr>
                <w:sz w:val="20"/>
                <w:szCs w:val="20"/>
              </w:rPr>
              <w:t>рдың</w:t>
            </w:r>
            <w:proofErr w:type="spellEnd"/>
            <w:r w:rsidRPr="00354DEE">
              <w:rPr>
                <w:sz w:val="20"/>
                <w:szCs w:val="20"/>
              </w:rPr>
              <w:t xml:space="preserve"> </w:t>
            </w:r>
            <w:proofErr w:type="spellStart"/>
            <w:r w:rsidRPr="00354DEE">
              <w:rPr>
                <w:sz w:val="20"/>
                <w:szCs w:val="20"/>
              </w:rPr>
              <w:t>жоғалуына</w:t>
            </w:r>
            <w:proofErr w:type="spellEnd"/>
            <w:r w:rsidRPr="00354DEE">
              <w:rPr>
                <w:sz w:val="20"/>
                <w:szCs w:val="20"/>
              </w:rPr>
              <w:t xml:space="preserve"> </w:t>
            </w:r>
            <w:proofErr w:type="spellStart"/>
            <w:r w:rsidRPr="00354DEE">
              <w:rPr>
                <w:sz w:val="20"/>
                <w:szCs w:val="20"/>
              </w:rPr>
              <w:t>әкеледі</w:t>
            </w:r>
            <w:proofErr w:type="spellEnd"/>
            <w:r w:rsidRPr="00354DEE">
              <w:rPr>
                <w:sz w:val="20"/>
                <w:szCs w:val="20"/>
              </w:rPr>
              <w:t>.</w:t>
            </w:r>
          </w:p>
          <w:p w:rsidR="000F3D19" w:rsidRPr="00354DEE" w:rsidRDefault="000F3D19" w:rsidP="009B77A5">
            <w:pPr>
              <w:jc w:val="both"/>
              <w:rPr>
                <w:rStyle w:val="af8"/>
                <w:b/>
                <w:bCs/>
                <w:sz w:val="20"/>
                <w:szCs w:val="20"/>
                <w:lang w:val="kk-KZ"/>
              </w:rPr>
            </w:pPr>
            <w:proofErr w:type="spellStart"/>
            <w:r w:rsidRPr="00354DEE">
              <w:rPr>
                <w:rStyle w:val="af8"/>
                <w:b/>
                <w:bCs/>
                <w:sz w:val="20"/>
                <w:szCs w:val="20"/>
              </w:rPr>
              <w:t>Академиялық</w:t>
            </w:r>
            <w:proofErr w:type="spellEnd"/>
            <w:r w:rsidRPr="00354DEE">
              <w:rPr>
                <w:rStyle w:val="af8"/>
                <w:b/>
                <w:bCs/>
                <w:sz w:val="20"/>
                <w:szCs w:val="20"/>
              </w:rPr>
              <w:t xml:space="preserve"> </w:t>
            </w:r>
            <w:proofErr w:type="spellStart"/>
            <w:r w:rsidRPr="00354DEE">
              <w:rPr>
                <w:rStyle w:val="af8"/>
                <w:b/>
                <w:bCs/>
                <w:sz w:val="20"/>
                <w:szCs w:val="20"/>
              </w:rPr>
              <w:t>адалдық</w:t>
            </w:r>
            <w:proofErr w:type="spellEnd"/>
            <w:r w:rsidRPr="00354DEE">
              <w:rPr>
                <w:rStyle w:val="af8"/>
                <w:b/>
                <w:bCs/>
                <w:sz w:val="20"/>
                <w:szCs w:val="20"/>
              </w:rPr>
              <w:t xml:space="preserve">. </w:t>
            </w:r>
            <w:proofErr w:type="spellStart"/>
            <w:r w:rsidRPr="00354DEE">
              <w:rPr>
                <w:rStyle w:val="af8"/>
                <w:sz w:val="20"/>
                <w:szCs w:val="20"/>
              </w:rPr>
              <w:t>Практикалық</w:t>
            </w:r>
            <w:proofErr w:type="spellEnd"/>
            <w:r w:rsidRPr="00354DEE">
              <w:rPr>
                <w:rStyle w:val="af8"/>
                <w:sz w:val="20"/>
                <w:szCs w:val="20"/>
              </w:rPr>
              <w:t>/</w:t>
            </w:r>
            <w:proofErr w:type="spellStart"/>
            <w:r w:rsidRPr="00354DEE">
              <w:rPr>
                <w:rStyle w:val="af8"/>
                <w:sz w:val="20"/>
                <w:szCs w:val="20"/>
              </w:rPr>
              <w:t>зертханалық</w:t>
            </w:r>
            <w:proofErr w:type="spellEnd"/>
            <w:r w:rsidRPr="00354DEE">
              <w:rPr>
                <w:rStyle w:val="af8"/>
                <w:sz w:val="20"/>
                <w:szCs w:val="20"/>
              </w:rPr>
              <w:t xml:space="preserve"> </w:t>
            </w:r>
            <w:proofErr w:type="spellStart"/>
            <w:r w:rsidRPr="00354DEE">
              <w:rPr>
                <w:rStyle w:val="af8"/>
                <w:sz w:val="20"/>
                <w:szCs w:val="20"/>
              </w:rPr>
              <w:t>сабақтар</w:t>
            </w:r>
            <w:proofErr w:type="spellEnd"/>
            <w:r w:rsidRPr="00354DEE">
              <w:rPr>
                <w:rStyle w:val="af8"/>
                <w:sz w:val="20"/>
                <w:szCs w:val="20"/>
              </w:rPr>
              <w:t xml:space="preserve">, </w:t>
            </w:r>
            <w:r w:rsidR="0076273E">
              <w:rPr>
                <w:rStyle w:val="af8"/>
                <w:sz w:val="20"/>
                <w:szCs w:val="20"/>
                <w:lang w:val="kk-KZ"/>
              </w:rPr>
              <w:t>СӨЖ</w:t>
            </w:r>
            <w:r w:rsidRPr="00354DEE">
              <w:rPr>
                <w:rStyle w:val="af8"/>
                <w:sz w:val="20"/>
                <w:szCs w:val="20"/>
              </w:rPr>
              <w:t xml:space="preserve"> </w:t>
            </w:r>
            <w:proofErr w:type="spellStart"/>
            <w:r w:rsidRPr="00354DEE">
              <w:rPr>
                <w:rStyle w:val="af8"/>
                <w:sz w:val="20"/>
                <w:szCs w:val="20"/>
              </w:rPr>
              <w:t>білім</w:t>
            </w:r>
            <w:proofErr w:type="spellEnd"/>
            <w:r w:rsidRPr="00354DEE">
              <w:rPr>
                <w:rStyle w:val="af8"/>
                <w:sz w:val="20"/>
                <w:szCs w:val="20"/>
              </w:rPr>
              <w:t xml:space="preserve"> </w:t>
            </w:r>
            <w:proofErr w:type="spellStart"/>
            <w:r w:rsidRPr="00354DEE">
              <w:rPr>
                <w:rStyle w:val="af8"/>
                <w:sz w:val="20"/>
                <w:szCs w:val="20"/>
              </w:rPr>
              <w:t>алушының</w:t>
            </w:r>
            <w:proofErr w:type="spellEnd"/>
            <w:r w:rsidRPr="00354DEE">
              <w:rPr>
                <w:rStyle w:val="af8"/>
                <w:sz w:val="20"/>
                <w:szCs w:val="20"/>
              </w:rPr>
              <w:t xml:space="preserve"> </w:t>
            </w:r>
            <w:proofErr w:type="spellStart"/>
            <w:r w:rsidRPr="00354DEE">
              <w:rPr>
                <w:rStyle w:val="af8"/>
                <w:sz w:val="20"/>
                <w:szCs w:val="20"/>
              </w:rPr>
              <w:t>дербестігін</w:t>
            </w:r>
            <w:proofErr w:type="spellEnd"/>
            <w:r w:rsidRPr="00354DEE">
              <w:rPr>
                <w:rStyle w:val="af8"/>
                <w:sz w:val="20"/>
                <w:szCs w:val="20"/>
              </w:rPr>
              <w:t xml:space="preserve">, </w:t>
            </w:r>
            <w:proofErr w:type="spellStart"/>
            <w:r w:rsidRPr="00354DEE">
              <w:rPr>
                <w:rStyle w:val="af8"/>
                <w:sz w:val="20"/>
                <w:szCs w:val="20"/>
              </w:rPr>
              <w:t>сыни</w:t>
            </w:r>
            <w:proofErr w:type="spellEnd"/>
            <w:r w:rsidRPr="00354DEE">
              <w:rPr>
                <w:rStyle w:val="af8"/>
                <w:sz w:val="20"/>
                <w:szCs w:val="20"/>
              </w:rPr>
              <w:t xml:space="preserve"> </w:t>
            </w:r>
            <w:proofErr w:type="spellStart"/>
            <w:r w:rsidRPr="00354DEE">
              <w:rPr>
                <w:rStyle w:val="af8"/>
                <w:sz w:val="20"/>
                <w:szCs w:val="20"/>
              </w:rPr>
              <w:t>ойлауын</w:t>
            </w:r>
            <w:proofErr w:type="spellEnd"/>
            <w:r w:rsidRPr="00354DEE">
              <w:rPr>
                <w:rStyle w:val="af8"/>
                <w:sz w:val="20"/>
                <w:szCs w:val="20"/>
              </w:rPr>
              <w:t xml:space="preserve">, </w:t>
            </w:r>
            <w:proofErr w:type="spellStart"/>
            <w:r w:rsidRPr="00354DEE">
              <w:rPr>
                <w:rStyle w:val="af8"/>
                <w:sz w:val="20"/>
                <w:szCs w:val="20"/>
              </w:rPr>
              <w:t>шығармашылығын</w:t>
            </w:r>
            <w:proofErr w:type="spellEnd"/>
            <w:r w:rsidRPr="00354DEE">
              <w:rPr>
                <w:rStyle w:val="af8"/>
                <w:sz w:val="20"/>
                <w:szCs w:val="20"/>
              </w:rPr>
              <w:t xml:space="preserve"> </w:t>
            </w:r>
            <w:proofErr w:type="spellStart"/>
            <w:r w:rsidRPr="00354DEE">
              <w:rPr>
                <w:rStyle w:val="af8"/>
                <w:sz w:val="20"/>
                <w:szCs w:val="20"/>
              </w:rPr>
              <w:t>дамытады</w:t>
            </w:r>
            <w:proofErr w:type="spellEnd"/>
            <w:r w:rsidRPr="00354DEE">
              <w:rPr>
                <w:rStyle w:val="af8"/>
                <w:sz w:val="20"/>
                <w:szCs w:val="20"/>
              </w:rPr>
              <w:t xml:space="preserve">. Плагиат, </w:t>
            </w:r>
            <w:proofErr w:type="spellStart"/>
            <w:r w:rsidRPr="00354DEE">
              <w:rPr>
                <w:rStyle w:val="af8"/>
                <w:sz w:val="20"/>
                <w:szCs w:val="20"/>
              </w:rPr>
              <w:t>жалғандық</w:t>
            </w:r>
            <w:proofErr w:type="spellEnd"/>
            <w:r w:rsidRPr="00354DEE">
              <w:rPr>
                <w:rStyle w:val="af8"/>
                <w:sz w:val="20"/>
                <w:szCs w:val="20"/>
              </w:rPr>
              <w:t xml:space="preserve">, </w:t>
            </w:r>
            <w:r w:rsidRPr="00354DEE">
              <w:rPr>
                <w:rStyle w:val="af8"/>
                <w:sz w:val="20"/>
                <w:szCs w:val="20"/>
                <w:lang w:val="kk-KZ"/>
              </w:rPr>
              <w:t>шпаргалка</w:t>
            </w:r>
            <w:r w:rsidRPr="00354DEE">
              <w:rPr>
                <w:rStyle w:val="af8"/>
                <w:sz w:val="20"/>
                <w:szCs w:val="20"/>
              </w:rPr>
              <w:t xml:space="preserve"> </w:t>
            </w:r>
            <w:proofErr w:type="spellStart"/>
            <w:r w:rsidRPr="00354DEE">
              <w:rPr>
                <w:rStyle w:val="af8"/>
                <w:sz w:val="20"/>
                <w:szCs w:val="20"/>
              </w:rPr>
              <w:t>пайдалану</w:t>
            </w:r>
            <w:proofErr w:type="spellEnd"/>
            <w:r w:rsidRPr="00354DEE">
              <w:rPr>
                <w:rStyle w:val="af8"/>
                <w:sz w:val="20"/>
                <w:szCs w:val="20"/>
              </w:rPr>
              <w:t xml:space="preserve">, </w:t>
            </w:r>
            <w:proofErr w:type="spellStart"/>
            <w:r w:rsidRPr="00354DEE">
              <w:rPr>
                <w:rStyle w:val="af8"/>
                <w:sz w:val="20"/>
                <w:szCs w:val="20"/>
              </w:rPr>
              <w:t>тапсырмаларды</w:t>
            </w:r>
            <w:proofErr w:type="spellEnd"/>
            <w:r w:rsidRPr="00354DEE">
              <w:rPr>
                <w:rStyle w:val="af8"/>
                <w:sz w:val="20"/>
                <w:szCs w:val="20"/>
              </w:rPr>
              <w:t xml:space="preserve"> </w:t>
            </w:r>
            <w:proofErr w:type="spellStart"/>
            <w:r w:rsidRPr="00354DEE">
              <w:rPr>
                <w:rStyle w:val="af8"/>
                <w:sz w:val="20"/>
                <w:szCs w:val="20"/>
              </w:rPr>
              <w:t>орындаудың</w:t>
            </w:r>
            <w:proofErr w:type="spellEnd"/>
            <w:r w:rsidRPr="00354DEE">
              <w:rPr>
                <w:rStyle w:val="af8"/>
                <w:sz w:val="20"/>
                <w:szCs w:val="20"/>
              </w:rPr>
              <w:t xml:space="preserve"> </w:t>
            </w:r>
            <w:proofErr w:type="spellStart"/>
            <w:r w:rsidRPr="00354DEE">
              <w:rPr>
                <w:rStyle w:val="af8"/>
                <w:sz w:val="20"/>
                <w:szCs w:val="20"/>
              </w:rPr>
              <w:t>барлық</w:t>
            </w:r>
            <w:proofErr w:type="spellEnd"/>
            <w:r w:rsidRPr="00354DEE">
              <w:rPr>
                <w:rStyle w:val="af8"/>
                <w:sz w:val="20"/>
                <w:szCs w:val="20"/>
              </w:rPr>
              <w:t xml:space="preserve"> </w:t>
            </w:r>
            <w:proofErr w:type="spellStart"/>
            <w:r w:rsidRPr="00354DEE">
              <w:rPr>
                <w:rStyle w:val="af8"/>
                <w:sz w:val="20"/>
                <w:szCs w:val="20"/>
              </w:rPr>
              <w:t>кезеңдерінде</w:t>
            </w:r>
            <w:proofErr w:type="spellEnd"/>
            <w:r w:rsidRPr="00354DEE">
              <w:rPr>
                <w:rStyle w:val="af8"/>
                <w:sz w:val="20"/>
                <w:szCs w:val="20"/>
              </w:rPr>
              <w:t xml:space="preserve"> </w:t>
            </w:r>
            <w:r w:rsidRPr="00354DEE">
              <w:rPr>
                <w:rStyle w:val="af8"/>
                <w:sz w:val="20"/>
                <w:szCs w:val="20"/>
                <w:lang w:val="kk-KZ"/>
              </w:rPr>
              <w:t xml:space="preserve">көшіруге </w:t>
            </w:r>
            <w:proofErr w:type="spellStart"/>
            <w:r w:rsidRPr="00354DEE">
              <w:rPr>
                <w:rStyle w:val="af8"/>
                <w:sz w:val="20"/>
                <w:szCs w:val="20"/>
              </w:rPr>
              <w:t>жол</w:t>
            </w:r>
            <w:proofErr w:type="spellEnd"/>
            <w:r w:rsidRPr="00354DEE">
              <w:rPr>
                <w:rStyle w:val="af8"/>
                <w:sz w:val="20"/>
                <w:szCs w:val="20"/>
              </w:rPr>
              <w:t xml:space="preserve"> </w:t>
            </w:r>
            <w:proofErr w:type="spellStart"/>
            <w:r w:rsidRPr="00354DEE">
              <w:rPr>
                <w:rStyle w:val="af8"/>
                <w:sz w:val="20"/>
                <w:szCs w:val="20"/>
              </w:rPr>
              <w:t>берілмейді</w:t>
            </w:r>
            <w:proofErr w:type="spellEnd"/>
            <w:r w:rsidRPr="00354DEE">
              <w:rPr>
                <w:rStyle w:val="af8"/>
                <w:sz w:val="20"/>
                <w:szCs w:val="20"/>
              </w:rPr>
              <w:t>.</w:t>
            </w:r>
            <w:r w:rsidRPr="00354DEE">
              <w:rPr>
                <w:rStyle w:val="af8"/>
                <w:sz w:val="20"/>
                <w:szCs w:val="20"/>
                <w:lang w:val="kk-KZ"/>
              </w:rPr>
              <w:t xml:space="preserve"> Теориялық оқыту кезеңінде және емтихандарда академиялық адалдықты сақтау негізгі саясаттардан басқа «</w:t>
            </w:r>
            <w:r w:rsidRPr="00354DEE">
              <w:rPr>
                <w:rStyle w:val="af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54DEE">
              <w:rPr>
                <w:rStyle w:val="af8"/>
                <w:sz w:val="20"/>
                <w:szCs w:val="20"/>
                <w:lang w:val="kk-KZ"/>
              </w:rPr>
              <w:t xml:space="preserve"> тәрізді құжаттармен регламенттеледі.</w:t>
            </w:r>
          </w:p>
          <w:p w:rsidR="000F3D19" w:rsidRPr="00354DEE" w:rsidRDefault="000F3D19" w:rsidP="009B77A5">
            <w:pPr>
              <w:jc w:val="both"/>
              <w:rPr>
                <w:sz w:val="20"/>
                <w:szCs w:val="20"/>
                <w:lang w:val="kk-KZ"/>
              </w:rPr>
            </w:pPr>
            <w:r w:rsidRPr="00354DEE">
              <w:rPr>
                <w:b/>
                <w:bCs/>
                <w:sz w:val="20"/>
                <w:szCs w:val="20"/>
                <w:lang w:val="kk-KZ"/>
              </w:rPr>
              <w:t xml:space="preserve">Инклюзивті білім берудің негізгі принциптері. </w:t>
            </w:r>
            <w:r w:rsidRPr="00354DE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F3D19" w:rsidRPr="00354DEE" w:rsidRDefault="000F3D19" w:rsidP="009B77A5">
            <w:pPr>
              <w:jc w:val="both"/>
              <w:rPr>
                <w:sz w:val="20"/>
                <w:szCs w:val="20"/>
                <w:lang w:val="kk-KZ"/>
              </w:rPr>
            </w:pPr>
            <w:r w:rsidRPr="00354DEE">
              <w:rPr>
                <w:sz w:val="20"/>
                <w:szCs w:val="20"/>
                <w:lang w:val="kk-KZ"/>
              </w:rPr>
              <w:t xml:space="preserve">Барлық білім алушылар, әсіресе мүмкіндігі шектеулі жандар, телефон/e-mail  </w:t>
            </w:r>
            <w:r w:rsidRPr="00354DEE">
              <w:rPr>
                <w:i/>
                <w:sz w:val="20"/>
                <w:szCs w:val="20"/>
                <w:u w:val="single"/>
                <w:lang w:val="kk-KZ"/>
              </w:rPr>
              <w:t xml:space="preserve">8 778 983 28 13 </w:t>
            </w:r>
            <w:r w:rsidRPr="00354DEE">
              <w:rPr>
                <w:sz w:val="20"/>
                <w:szCs w:val="20"/>
                <w:lang w:val="kk-KZ"/>
              </w:rPr>
              <w:t xml:space="preserve"> немесе MS Teams-тегі бейне байланыс арқылы  кеңестік көмек ала алады.</w:t>
            </w:r>
          </w:p>
          <w:p w:rsidR="000F3D19" w:rsidRPr="00354DEE" w:rsidRDefault="000F3D19" w:rsidP="009B77A5">
            <w:pPr>
              <w:jc w:val="both"/>
              <w:rPr>
                <w:bCs/>
                <w:sz w:val="20"/>
                <w:szCs w:val="20"/>
                <w:lang w:val="en-US"/>
              </w:rPr>
            </w:pPr>
            <w:r w:rsidRPr="00354DEE">
              <w:rPr>
                <w:b/>
                <w:sz w:val="20"/>
                <w:szCs w:val="20"/>
                <w:lang w:val="en-US"/>
              </w:rPr>
              <w:t xml:space="preserve">MOOC </w:t>
            </w:r>
            <w:proofErr w:type="spellStart"/>
            <w:r w:rsidRPr="00354DEE">
              <w:rPr>
                <w:b/>
                <w:sz w:val="20"/>
                <w:szCs w:val="20"/>
              </w:rPr>
              <w:t>интеграциясы</w:t>
            </w:r>
            <w:proofErr w:type="spellEnd"/>
            <w:r w:rsidRPr="00354DEE">
              <w:rPr>
                <w:b/>
                <w:sz w:val="20"/>
                <w:szCs w:val="20"/>
                <w:lang w:val="en-US"/>
              </w:rPr>
              <w:t xml:space="preserve"> (massive </w:t>
            </w:r>
            <w:proofErr w:type="spellStart"/>
            <w:r w:rsidRPr="00354DEE">
              <w:rPr>
                <w:b/>
                <w:sz w:val="20"/>
                <w:szCs w:val="20"/>
                <w:lang w:val="en-US"/>
              </w:rPr>
              <w:t>openlline</w:t>
            </w:r>
            <w:proofErr w:type="spellEnd"/>
            <w:r w:rsidRPr="00354DEE">
              <w:rPr>
                <w:b/>
                <w:sz w:val="20"/>
                <w:szCs w:val="20"/>
                <w:lang w:val="en-US"/>
              </w:rPr>
              <w:t xml:space="preserve"> course). MOOC</w:t>
            </w:r>
            <w:r w:rsidRPr="00354DEE">
              <w:rPr>
                <w:b/>
                <w:sz w:val="20"/>
                <w:szCs w:val="20"/>
                <w:lang w:val="kk-KZ"/>
              </w:rPr>
              <w:t>-</w:t>
            </w:r>
            <w:r w:rsidRPr="00354DEE">
              <w:rPr>
                <w:bCs/>
                <w:sz w:val="20"/>
                <w:szCs w:val="20"/>
                <w:lang w:val="kk-KZ"/>
              </w:rPr>
              <w:t>тың</w:t>
            </w:r>
            <w:r w:rsidRPr="00354DEE">
              <w:rPr>
                <w:bCs/>
                <w:sz w:val="20"/>
                <w:szCs w:val="20"/>
                <w:lang w:val="en-US"/>
              </w:rPr>
              <w:t xml:space="preserve"> </w:t>
            </w:r>
            <w:proofErr w:type="spellStart"/>
            <w:r w:rsidRPr="00354DEE">
              <w:rPr>
                <w:bCs/>
                <w:sz w:val="20"/>
                <w:szCs w:val="20"/>
              </w:rPr>
              <w:t>пәнге</w:t>
            </w:r>
            <w:proofErr w:type="spellEnd"/>
            <w:r w:rsidRPr="00354DEE">
              <w:rPr>
                <w:bCs/>
                <w:sz w:val="20"/>
                <w:szCs w:val="20"/>
                <w:lang w:val="en-US"/>
              </w:rPr>
              <w:t xml:space="preserve"> </w:t>
            </w:r>
            <w:proofErr w:type="spellStart"/>
            <w:r w:rsidRPr="00354DEE">
              <w:rPr>
                <w:bCs/>
                <w:sz w:val="20"/>
                <w:szCs w:val="20"/>
              </w:rPr>
              <w:t>интеграциялан</w:t>
            </w:r>
            <w:proofErr w:type="spellEnd"/>
            <w:r w:rsidRPr="00354DEE">
              <w:rPr>
                <w:bCs/>
                <w:sz w:val="20"/>
                <w:szCs w:val="20"/>
                <w:lang w:val="kk-KZ"/>
              </w:rPr>
              <w:t>уы</w:t>
            </w:r>
            <w:r w:rsidRPr="00354DEE">
              <w:rPr>
                <w:bCs/>
                <w:sz w:val="20"/>
                <w:szCs w:val="20"/>
                <w:lang w:val="en-US"/>
              </w:rPr>
              <w:t xml:space="preserve"> </w:t>
            </w:r>
            <w:proofErr w:type="spellStart"/>
            <w:r w:rsidRPr="00354DEE">
              <w:rPr>
                <w:bCs/>
                <w:sz w:val="20"/>
                <w:szCs w:val="20"/>
              </w:rPr>
              <w:t>жағдай</w:t>
            </w:r>
            <w:proofErr w:type="spellEnd"/>
            <w:r w:rsidRPr="00354DEE">
              <w:rPr>
                <w:bCs/>
                <w:sz w:val="20"/>
                <w:szCs w:val="20"/>
                <w:lang w:val="kk-KZ"/>
              </w:rPr>
              <w:t>ын</w:t>
            </w:r>
            <w:r w:rsidRPr="00354DEE">
              <w:rPr>
                <w:bCs/>
                <w:sz w:val="20"/>
                <w:szCs w:val="20"/>
              </w:rPr>
              <w:t>да</w:t>
            </w:r>
            <w:r w:rsidRPr="00354DEE">
              <w:rPr>
                <w:bCs/>
                <w:sz w:val="20"/>
                <w:szCs w:val="20"/>
                <w:lang w:val="en-US"/>
              </w:rPr>
              <w:t xml:space="preserve"> </w:t>
            </w:r>
            <w:proofErr w:type="spellStart"/>
            <w:r w:rsidRPr="00354DEE">
              <w:rPr>
                <w:bCs/>
                <w:sz w:val="20"/>
                <w:szCs w:val="20"/>
              </w:rPr>
              <w:t>барлық</w:t>
            </w:r>
            <w:proofErr w:type="spellEnd"/>
            <w:r w:rsidRPr="00354DEE">
              <w:rPr>
                <w:bCs/>
                <w:sz w:val="20"/>
                <w:szCs w:val="20"/>
                <w:lang w:val="en-US"/>
              </w:rPr>
              <w:t xml:space="preserve"> </w:t>
            </w:r>
            <w:proofErr w:type="spellStart"/>
            <w:r w:rsidRPr="00354DEE">
              <w:rPr>
                <w:bCs/>
                <w:sz w:val="20"/>
                <w:szCs w:val="20"/>
              </w:rPr>
              <w:t>білім</w:t>
            </w:r>
            <w:proofErr w:type="spellEnd"/>
            <w:r w:rsidRPr="00354DEE">
              <w:rPr>
                <w:bCs/>
                <w:sz w:val="20"/>
                <w:szCs w:val="20"/>
                <w:lang w:val="en-US"/>
              </w:rPr>
              <w:t xml:space="preserve"> </w:t>
            </w:r>
            <w:proofErr w:type="spellStart"/>
            <w:r w:rsidRPr="00354DEE">
              <w:rPr>
                <w:bCs/>
                <w:sz w:val="20"/>
                <w:szCs w:val="20"/>
              </w:rPr>
              <w:t>алушылар</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қа</w:t>
            </w:r>
            <w:r w:rsidRPr="00354DEE">
              <w:rPr>
                <w:bCs/>
                <w:sz w:val="20"/>
                <w:szCs w:val="20"/>
                <w:lang w:val="en-US"/>
              </w:rPr>
              <w:t xml:space="preserve"> </w:t>
            </w:r>
            <w:proofErr w:type="spellStart"/>
            <w:r w:rsidRPr="00354DEE">
              <w:rPr>
                <w:bCs/>
                <w:sz w:val="20"/>
                <w:szCs w:val="20"/>
              </w:rPr>
              <w:t>тіркелуі</w:t>
            </w:r>
            <w:proofErr w:type="spellEnd"/>
            <w:r w:rsidRPr="00354DEE">
              <w:rPr>
                <w:bCs/>
                <w:sz w:val="20"/>
                <w:szCs w:val="20"/>
                <w:lang w:val="en-US"/>
              </w:rPr>
              <w:t xml:space="preserve"> </w:t>
            </w:r>
            <w:proofErr w:type="spellStart"/>
            <w:r w:rsidRPr="00354DEE">
              <w:rPr>
                <w:bCs/>
                <w:sz w:val="20"/>
                <w:szCs w:val="20"/>
              </w:rPr>
              <w:t>қажет</w:t>
            </w:r>
            <w:proofErr w:type="spellEnd"/>
            <w:r w:rsidRPr="00354DEE">
              <w:rPr>
                <w:bCs/>
                <w:sz w:val="20"/>
                <w:szCs w:val="20"/>
                <w:lang w:val="en-US"/>
              </w:rPr>
              <w:t xml:space="preserve">. </w:t>
            </w:r>
            <w:r w:rsidRPr="00354DEE">
              <w:rPr>
                <w:b/>
                <w:sz w:val="20"/>
                <w:szCs w:val="20"/>
                <w:lang w:val="en-US"/>
              </w:rPr>
              <w:t>MOOC</w:t>
            </w:r>
            <w:r w:rsidRPr="00354DEE">
              <w:rPr>
                <w:bCs/>
                <w:sz w:val="20"/>
                <w:szCs w:val="20"/>
                <w:lang w:val="en-US"/>
              </w:rPr>
              <w:t xml:space="preserve"> </w:t>
            </w:r>
            <w:proofErr w:type="spellStart"/>
            <w:r w:rsidRPr="00354DEE">
              <w:rPr>
                <w:bCs/>
                <w:sz w:val="20"/>
                <w:szCs w:val="20"/>
              </w:rPr>
              <w:t>модульдерінің</w:t>
            </w:r>
            <w:proofErr w:type="spellEnd"/>
            <w:r w:rsidRPr="00354DEE">
              <w:rPr>
                <w:bCs/>
                <w:sz w:val="20"/>
                <w:szCs w:val="20"/>
                <w:lang w:val="en-US"/>
              </w:rPr>
              <w:t xml:space="preserve"> </w:t>
            </w:r>
            <w:proofErr w:type="spellStart"/>
            <w:r w:rsidRPr="00354DEE">
              <w:rPr>
                <w:bCs/>
                <w:sz w:val="20"/>
                <w:szCs w:val="20"/>
              </w:rPr>
              <w:t>өту</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proofErr w:type="spellStart"/>
            <w:r w:rsidRPr="00354DEE">
              <w:rPr>
                <w:bCs/>
                <w:sz w:val="20"/>
                <w:szCs w:val="20"/>
              </w:rPr>
              <w:t>пәнді</w:t>
            </w:r>
            <w:proofErr w:type="spellEnd"/>
            <w:r w:rsidRPr="00354DEE">
              <w:rPr>
                <w:bCs/>
                <w:sz w:val="20"/>
                <w:szCs w:val="20"/>
                <w:lang w:val="en-US"/>
              </w:rPr>
              <w:t xml:space="preserve"> </w:t>
            </w:r>
            <w:proofErr w:type="spellStart"/>
            <w:r w:rsidRPr="00354DEE">
              <w:rPr>
                <w:bCs/>
                <w:sz w:val="20"/>
                <w:szCs w:val="20"/>
              </w:rPr>
              <w:t>оқу</w:t>
            </w:r>
            <w:proofErr w:type="spellEnd"/>
            <w:r w:rsidRPr="00354DEE">
              <w:rPr>
                <w:bCs/>
                <w:sz w:val="20"/>
                <w:szCs w:val="20"/>
                <w:lang w:val="en-US"/>
              </w:rPr>
              <w:t xml:space="preserve"> </w:t>
            </w:r>
            <w:proofErr w:type="spellStart"/>
            <w:r w:rsidRPr="00354DEE">
              <w:rPr>
                <w:bCs/>
                <w:sz w:val="20"/>
                <w:szCs w:val="20"/>
              </w:rPr>
              <w:t>кестесіне</w:t>
            </w:r>
            <w:proofErr w:type="spellEnd"/>
            <w:r w:rsidRPr="00354DEE">
              <w:rPr>
                <w:bCs/>
                <w:sz w:val="20"/>
                <w:szCs w:val="20"/>
                <w:lang w:val="en-US"/>
              </w:rPr>
              <w:t xml:space="preserve"> </w:t>
            </w:r>
            <w:proofErr w:type="spellStart"/>
            <w:r w:rsidRPr="00354DEE">
              <w:rPr>
                <w:bCs/>
                <w:sz w:val="20"/>
                <w:szCs w:val="20"/>
              </w:rPr>
              <w:t>сәйкес</w:t>
            </w:r>
            <w:proofErr w:type="spellEnd"/>
            <w:r w:rsidRPr="00354DEE">
              <w:rPr>
                <w:bCs/>
                <w:sz w:val="20"/>
                <w:szCs w:val="20"/>
                <w:lang w:val="en-US"/>
              </w:rPr>
              <w:t xml:space="preserve"> </w:t>
            </w:r>
            <w:proofErr w:type="spellStart"/>
            <w:r w:rsidRPr="00354DEE">
              <w:rPr>
                <w:bCs/>
                <w:sz w:val="20"/>
                <w:szCs w:val="20"/>
              </w:rPr>
              <w:t>қатаң</w:t>
            </w:r>
            <w:proofErr w:type="spellEnd"/>
            <w:r w:rsidRPr="00354DEE">
              <w:rPr>
                <w:bCs/>
                <w:sz w:val="20"/>
                <w:szCs w:val="20"/>
                <w:lang w:val="en-US"/>
              </w:rPr>
              <w:t xml:space="preserve"> </w:t>
            </w:r>
            <w:proofErr w:type="spellStart"/>
            <w:r w:rsidRPr="00354DEE">
              <w:rPr>
                <w:bCs/>
                <w:sz w:val="20"/>
                <w:szCs w:val="20"/>
              </w:rPr>
              <w:t>сақталуы</w:t>
            </w:r>
            <w:proofErr w:type="spellEnd"/>
            <w:r w:rsidRPr="00354DEE">
              <w:rPr>
                <w:bCs/>
                <w:sz w:val="20"/>
                <w:szCs w:val="20"/>
                <w:lang w:val="en-US"/>
              </w:rPr>
              <w:t xml:space="preserve"> </w:t>
            </w:r>
            <w:proofErr w:type="spellStart"/>
            <w:r w:rsidRPr="00354DEE">
              <w:rPr>
                <w:bCs/>
                <w:sz w:val="20"/>
                <w:szCs w:val="20"/>
              </w:rPr>
              <w:t>керек</w:t>
            </w:r>
            <w:proofErr w:type="spellEnd"/>
            <w:r w:rsidRPr="00354DEE">
              <w:rPr>
                <w:bCs/>
                <w:sz w:val="20"/>
                <w:szCs w:val="20"/>
                <w:lang w:val="en-US"/>
              </w:rPr>
              <w:t>.</w:t>
            </w:r>
          </w:p>
          <w:p w:rsidR="000F3D19" w:rsidRPr="00354DEE" w:rsidRDefault="000F3D19" w:rsidP="009B77A5">
            <w:pPr>
              <w:jc w:val="both"/>
              <w:rPr>
                <w:bCs/>
                <w:sz w:val="20"/>
                <w:szCs w:val="20"/>
                <w:lang w:val="en-US"/>
              </w:rPr>
            </w:pPr>
            <w:r w:rsidRPr="00354DEE">
              <w:rPr>
                <w:b/>
                <w:sz w:val="20"/>
                <w:szCs w:val="20"/>
              </w:rPr>
              <w:t>Назар</w:t>
            </w:r>
            <w:r w:rsidRPr="00354DEE">
              <w:rPr>
                <w:b/>
                <w:sz w:val="20"/>
                <w:szCs w:val="20"/>
                <w:lang w:val="en-US"/>
              </w:rPr>
              <w:t xml:space="preserve"> </w:t>
            </w:r>
            <w:r w:rsidRPr="00354DEE">
              <w:rPr>
                <w:b/>
                <w:sz w:val="20"/>
                <w:szCs w:val="20"/>
                <w:lang w:val="kk-KZ"/>
              </w:rPr>
              <w:t>салы</w:t>
            </w:r>
            <w:proofErr w:type="spellStart"/>
            <w:r w:rsidRPr="00354DEE">
              <w:rPr>
                <w:b/>
                <w:sz w:val="20"/>
                <w:szCs w:val="20"/>
              </w:rPr>
              <w:t>ңыз</w:t>
            </w:r>
            <w:proofErr w:type="spellEnd"/>
            <w:r w:rsidRPr="00354DEE">
              <w:rPr>
                <w:b/>
                <w:sz w:val="20"/>
                <w:szCs w:val="20"/>
                <w:lang w:val="en-US"/>
              </w:rPr>
              <w:t xml:space="preserve">! </w:t>
            </w:r>
            <w:proofErr w:type="spellStart"/>
            <w:r w:rsidRPr="00354DEE">
              <w:rPr>
                <w:bCs/>
                <w:sz w:val="20"/>
                <w:szCs w:val="20"/>
              </w:rPr>
              <w:t>Әр</w:t>
            </w:r>
            <w:proofErr w:type="spellEnd"/>
            <w:r w:rsidRPr="00354DEE">
              <w:rPr>
                <w:bCs/>
                <w:sz w:val="20"/>
                <w:szCs w:val="20"/>
                <w:lang w:val="en-US"/>
              </w:rPr>
              <w:t xml:space="preserve"> </w:t>
            </w:r>
            <w:proofErr w:type="spellStart"/>
            <w:r w:rsidRPr="00354DEE">
              <w:rPr>
                <w:bCs/>
                <w:sz w:val="20"/>
                <w:szCs w:val="20"/>
              </w:rPr>
              <w:t>тапсырманың</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r w:rsidRPr="00354DEE">
              <w:rPr>
                <w:sz w:val="20"/>
                <w:szCs w:val="20"/>
              </w:rPr>
              <w:t>п</w:t>
            </w:r>
            <w:r w:rsidRPr="00354DEE">
              <w:rPr>
                <w:sz w:val="20"/>
                <w:szCs w:val="20"/>
                <w:lang w:val="kk-KZ"/>
              </w:rPr>
              <w:t>әннің</w:t>
            </w:r>
            <w:r w:rsidRPr="00354DEE">
              <w:rPr>
                <w:bCs/>
                <w:sz w:val="20"/>
                <w:szCs w:val="20"/>
                <w:lang w:val="en-US"/>
              </w:rPr>
              <w:t xml:space="preserve"> </w:t>
            </w:r>
            <w:proofErr w:type="spellStart"/>
            <w:r w:rsidRPr="00354DEE">
              <w:rPr>
                <w:bCs/>
                <w:sz w:val="20"/>
                <w:szCs w:val="20"/>
              </w:rPr>
              <w:t>мазмұнын</w:t>
            </w:r>
            <w:proofErr w:type="spellEnd"/>
            <w:r w:rsidRPr="00354DEE">
              <w:rPr>
                <w:bCs/>
                <w:sz w:val="20"/>
                <w:szCs w:val="20"/>
                <w:lang w:val="en-US"/>
              </w:rPr>
              <w:t xml:space="preserve"> </w:t>
            </w:r>
            <w:proofErr w:type="spellStart"/>
            <w:r w:rsidRPr="00354DEE">
              <w:rPr>
                <w:bCs/>
                <w:sz w:val="20"/>
                <w:szCs w:val="20"/>
              </w:rPr>
              <w:t>іске</w:t>
            </w:r>
            <w:proofErr w:type="spellEnd"/>
            <w:r w:rsidRPr="00354DEE">
              <w:rPr>
                <w:bCs/>
                <w:sz w:val="20"/>
                <w:szCs w:val="20"/>
                <w:lang w:val="en-US"/>
              </w:rPr>
              <w:t xml:space="preserve"> </w:t>
            </w:r>
            <w:proofErr w:type="spellStart"/>
            <w:r w:rsidRPr="00354DEE">
              <w:rPr>
                <w:bCs/>
                <w:sz w:val="20"/>
                <w:szCs w:val="20"/>
              </w:rPr>
              <w:t>асыру</w:t>
            </w:r>
            <w:proofErr w:type="spellEnd"/>
            <w:r w:rsidRPr="00354DEE">
              <w:rPr>
                <w:bCs/>
                <w:sz w:val="20"/>
                <w:szCs w:val="20"/>
                <w:lang w:val="en-US"/>
              </w:rPr>
              <w:t xml:space="preserve"> </w:t>
            </w:r>
            <w:proofErr w:type="spellStart"/>
            <w:r w:rsidRPr="00354DEE">
              <w:rPr>
                <w:bCs/>
                <w:sz w:val="20"/>
                <w:szCs w:val="20"/>
              </w:rPr>
              <w:t>күнтізбесінде</w:t>
            </w:r>
            <w:proofErr w:type="spellEnd"/>
            <w:r w:rsidRPr="00354DEE">
              <w:rPr>
                <w:bCs/>
                <w:sz w:val="20"/>
                <w:szCs w:val="20"/>
                <w:lang w:val="en-US"/>
              </w:rPr>
              <w:t xml:space="preserve"> (</w:t>
            </w:r>
            <w:proofErr w:type="spellStart"/>
            <w:r w:rsidRPr="00354DEE">
              <w:rPr>
                <w:bCs/>
                <w:sz w:val="20"/>
                <w:szCs w:val="20"/>
              </w:rPr>
              <w:t>кестесінде</w:t>
            </w:r>
            <w:proofErr w:type="spellEnd"/>
            <w:r w:rsidRPr="00354DEE">
              <w:rPr>
                <w:bCs/>
                <w:sz w:val="20"/>
                <w:szCs w:val="20"/>
                <w:lang w:val="en-US"/>
              </w:rPr>
              <w:t xml:space="preserve">) </w:t>
            </w:r>
            <w:proofErr w:type="spellStart"/>
            <w:r w:rsidRPr="00354DEE">
              <w:rPr>
                <w:sz w:val="20"/>
                <w:szCs w:val="20"/>
              </w:rPr>
              <w:t>көрсетілген</w:t>
            </w:r>
            <w:proofErr w:type="spellEnd"/>
            <w:r w:rsidRPr="00354DEE">
              <w:rPr>
                <w:bCs/>
                <w:sz w:val="20"/>
                <w:szCs w:val="20"/>
                <w:lang w:val="en-US"/>
              </w:rPr>
              <w:t xml:space="preserve">, </w:t>
            </w:r>
            <w:proofErr w:type="spellStart"/>
            <w:r w:rsidRPr="00354DEE">
              <w:rPr>
                <w:bCs/>
                <w:sz w:val="20"/>
                <w:szCs w:val="20"/>
              </w:rPr>
              <w:t>сондай</w:t>
            </w:r>
            <w:proofErr w:type="spellEnd"/>
            <w:r w:rsidRPr="00354DEE">
              <w:rPr>
                <w:bCs/>
                <w:sz w:val="20"/>
                <w:szCs w:val="20"/>
                <w:lang w:val="en-US"/>
              </w:rPr>
              <w:t>-</w:t>
            </w:r>
            <w:proofErr w:type="spellStart"/>
            <w:r w:rsidRPr="00354DEE">
              <w:rPr>
                <w:bCs/>
                <w:sz w:val="20"/>
                <w:szCs w:val="20"/>
              </w:rPr>
              <w:t>ақ</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та</w:t>
            </w:r>
            <w:r w:rsidRPr="00354DEE">
              <w:rPr>
                <w:bCs/>
                <w:sz w:val="20"/>
                <w:szCs w:val="20"/>
                <w:lang w:val="en-US"/>
              </w:rPr>
              <w:t xml:space="preserve"> </w:t>
            </w:r>
            <w:proofErr w:type="spellStart"/>
            <w:r w:rsidRPr="00354DEE">
              <w:rPr>
                <w:bCs/>
                <w:sz w:val="20"/>
                <w:szCs w:val="20"/>
              </w:rPr>
              <w:t>көрсетілген</w:t>
            </w:r>
            <w:proofErr w:type="spellEnd"/>
            <w:r w:rsidRPr="00354DEE">
              <w:rPr>
                <w:bCs/>
                <w:sz w:val="20"/>
                <w:szCs w:val="20"/>
                <w:lang w:val="en-US"/>
              </w:rPr>
              <w:t xml:space="preserve">. </w:t>
            </w:r>
            <w:proofErr w:type="spellStart"/>
            <w:r w:rsidRPr="00354DEE">
              <w:rPr>
                <w:bCs/>
                <w:sz w:val="20"/>
                <w:szCs w:val="20"/>
              </w:rPr>
              <w:t>Мерзімдерді</w:t>
            </w:r>
            <w:proofErr w:type="spellEnd"/>
            <w:r w:rsidRPr="00354DEE">
              <w:rPr>
                <w:bCs/>
                <w:sz w:val="20"/>
                <w:szCs w:val="20"/>
                <w:lang w:val="en-US"/>
              </w:rPr>
              <w:t xml:space="preserve"> </w:t>
            </w:r>
            <w:proofErr w:type="spellStart"/>
            <w:r w:rsidRPr="00354DEE">
              <w:rPr>
                <w:bCs/>
                <w:sz w:val="20"/>
                <w:szCs w:val="20"/>
              </w:rPr>
              <w:t>сақтамау</w:t>
            </w:r>
            <w:proofErr w:type="spellEnd"/>
            <w:r w:rsidRPr="00354DEE">
              <w:rPr>
                <w:bCs/>
                <w:sz w:val="20"/>
                <w:szCs w:val="20"/>
                <w:lang w:val="en-US"/>
              </w:rPr>
              <w:t xml:space="preserve"> </w:t>
            </w:r>
            <w:r w:rsidRPr="00354DEE">
              <w:rPr>
                <w:bCs/>
                <w:sz w:val="20"/>
                <w:szCs w:val="20"/>
                <w:lang w:val="kk-KZ"/>
              </w:rPr>
              <w:t>баллд</w:t>
            </w:r>
            <w:proofErr w:type="spellStart"/>
            <w:r w:rsidRPr="00354DEE">
              <w:rPr>
                <w:bCs/>
                <w:sz w:val="20"/>
                <w:szCs w:val="20"/>
              </w:rPr>
              <w:t>ардың</w:t>
            </w:r>
            <w:proofErr w:type="spellEnd"/>
            <w:r w:rsidRPr="00354DEE">
              <w:rPr>
                <w:bCs/>
                <w:sz w:val="20"/>
                <w:szCs w:val="20"/>
                <w:lang w:val="en-US"/>
              </w:rPr>
              <w:t xml:space="preserve"> </w:t>
            </w:r>
            <w:proofErr w:type="spellStart"/>
            <w:r w:rsidRPr="00354DEE">
              <w:rPr>
                <w:bCs/>
                <w:sz w:val="20"/>
                <w:szCs w:val="20"/>
              </w:rPr>
              <w:t>жоғалуына</w:t>
            </w:r>
            <w:proofErr w:type="spellEnd"/>
            <w:r w:rsidRPr="00354DEE">
              <w:rPr>
                <w:bCs/>
                <w:sz w:val="20"/>
                <w:szCs w:val="20"/>
                <w:lang w:val="en-US"/>
              </w:rPr>
              <w:t xml:space="preserve"> </w:t>
            </w:r>
            <w:proofErr w:type="spellStart"/>
            <w:r w:rsidRPr="00354DEE">
              <w:rPr>
                <w:bCs/>
                <w:sz w:val="20"/>
                <w:szCs w:val="20"/>
              </w:rPr>
              <w:t>әкеледі</w:t>
            </w:r>
            <w:proofErr w:type="spellEnd"/>
            <w:r w:rsidRPr="00354DEE">
              <w:rPr>
                <w:bCs/>
                <w:sz w:val="20"/>
                <w:szCs w:val="20"/>
                <w:lang w:val="en-US"/>
              </w:rPr>
              <w:t>.</w:t>
            </w: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p w:rsidR="000F3D19" w:rsidRPr="00354DEE" w:rsidRDefault="000F3D19" w:rsidP="009B77A5">
            <w:pPr>
              <w:jc w:val="both"/>
              <w:rPr>
                <w:bCs/>
                <w:sz w:val="20"/>
                <w:szCs w:val="20"/>
                <w:lang w:val="en-US"/>
              </w:rPr>
            </w:pPr>
          </w:p>
        </w:tc>
      </w:tr>
      <w:tr w:rsidR="000F3D19" w:rsidRPr="00354DEE" w:rsidTr="009B77A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jc w:val="center"/>
              <w:rPr>
                <w:b/>
                <w:bCs/>
                <w:sz w:val="20"/>
                <w:szCs w:val="20"/>
              </w:rPr>
            </w:pPr>
            <w:r w:rsidRPr="00354DEE">
              <w:rPr>
                <w:b/>
                <w:bCs/>
                <w:sz w:val="20"/>
                <w:szCs w:val="20"/>
                <w:lang w:val="kk-KZ"/>
              </w:rPr>
              <w:t>БІЛІМ БЕРУ, БІЛІМ АЛУ ЖӘНЕ БАҒАЛАНУ ТУРАЛЫ АҚПАРАТ</w:t>
            </w:r>
          </w:p>
        </w:tc>
      </w:tr>
      <w:tr w:rsidR="000F3D19" w:rsidRPr="00354DEE" w:rsidTr="009B77A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bCs/>
                <w:sz w:val="20"/>
                <w:szCs w:val="20"/>
                <w:lang w:val="kk-KZ"/>
              </w:rPr>
              <w:t>Оқу жетістіктерін есептеудің б</w:t>
            </w:r>
            <w:r w:rsidRPr="00354DEE">
              <w:rPr>
                <w:b/>
                <w:bCs/>
                <w:sz w:val="20"/>
                <w:szCs w:val="20"/>
              </w:rPr>
              <w:t>а</w:t>
            </w:r>
            <w:r w:rsidRPr="00354DEE">
              <w:rPr>
                <w:b/>
                <w:bCs/>
                <w:sz w:val="20"/>
                <w:szCs w:val="20"/>
                <w:lang w:val="kk-KZ"/>
              </w:rPr>
              <w:t>ллдық</w:t>
            </w:r>
            <w:r w:rsidRPr="00354DEE">
              <w:rPr>
                <w:b/>
                <w:bCs/>
                <w:sz w:val="20"/>
                <w:szCs w:val="20"/>
              </w:rPr>
              <w:t>-рейтинг</w:t>
            </w:r>
            <w:r w:rsidRPr="00354DEE">
              <w:rPr>
                <w:b/>
                <w:bCs/>
                <w:sz w:val="20"/>
                <w:szCs w:val="20"/>
                <w:lang w:val="kk-KZ"/>
              </w:rPr>
              <w:t>тік</w:t>
            </w:r>
            <w:r w:rsidRPr="00354DEE">
              <w:rPr>
                <w:b/>
                <w:bCs/>
                <w:sz w:val="20"/>
                <w:szCs w:val="20"/>
              </w:rPr>
              <w:t xml:space="preserve"> </w:t>
            </w:r>
          </w:p>
          <w:p w:rsidR="000F3D19" w:rsidRPr="00354DEE" w:rsidRDefault="000F3D19" w:rsidP="009B77A5">
            <w:pPr>
              <w:jc w:val="both"/>
              <w:rPr>
                <w:b/>
                <w:sz w:val="20"/>
                <w:szCs w:val="20"/>
                <w:highlight w:val="green"/>
              </w:rPr>
            </w:pPr>
            <w:r w:rsidRPr="00354DEE">
              <w:rPr>
                <w:b/>
                <w:bCs/>
                <w:sz w:val="20"/>
                <w:szCs w:val="20"/>
                <w:lang w:val="kk-KZ"/>
              </w:rPr>
              <w:t>әріптік бағалау жүйесі</w:t>
            </w:r>
            <w:r w:rsidRPr="00354DE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sz w:val="20"/>
                <w:szCs w:val="20"/>
                <w:lang w:val="kk-KZ"/>
              </w:rPr>
              <w:t xml:space="preserve">Бағалау әдістері </w:t>
            </w:r>
          </w:p>
        </w:tc>
      </w:tr>
      <w:tr w:rsidR="000F3D19" w:rsidRPr="00354DEE" w:rsidTr="009B77A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b/>
                <w:bCs/>
                <w:sz w:val="20"/>
                <w:szCs w:val="20"/>
                <w:lang w:val="kk-KZ"/>
              </w:rPr>
            </w:pPr>
            <w:r w:rsidRPr="00354DE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jc w:val="both"/>
              <w:rPr>
                <w:b/>
                <w:bCs/>
                <w:sz w:val="20"/>
                <w:szCs w:val="20"/>
              </w:rPr>
            </w:pPr>
            <w:r w:rsidRPr="00354DE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
                <w:bCs/>
                <w:sz w:val="20"/>
                <w:szCs w:val="20"/>
              </w:rPr>
              <w:t xml:space="preserve">% </w:t>
            </w:r>
            <w:r w:rsidRPr="00354DEE">
              <w:rPr>
                <w:b/>
                <w:bCs/>
                <w:sz w:val="20"/>
                <w:szCs w:val="20"/>
                <w:lang w:val="kk-KZ"/>
              </w:rPr>
              <w:t>мәндегі баллдар</w:t>
            </w:r>
            <w:r w:rsidRPr="00354DE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rPr>
            </w:pPr>
            <w:r w:rsidRPr="00354DE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0F3D19" w:rsidRPr="00354DEE" w:rsidRDefault="000F3D19" w:rsidP="009B77A5">
            <w:pPr>
              <w:jc w:val="both"/>
              <w:rPr>
                <w:bCs/>
                <w:sz w:val="20"/>
                <w:szCs w:val="20"/>
                <w:lang w:val="kk-KZ"/>
              </w:rPr>
            </w:pPr>
            <w:proofErr w:type="spellStart"/>
            <w:r w:rsidRPr="00354DEE">
              <w:rPr>
                <w:b/>
                <w:sz w:val="20"/>
                <w:szCs w:val="20"/>
              </w:rPr>
              <w:t>Критериалды</w:t>
            </w:r>
            <w:proofErr w:type="spellEnd"/>
            <w:r w:rsidRPr="00354DEE">
              <w:rPr>
                <w:b/>
                <w:sz w:val="20"/>
                <w:szCs w:val="20"/>
              </w:rPr>
              <w:t xml:space="preserve"> </w:t>
            </w:r>
            <w:proofErr w:type="spellStart"/>
            <w:r w:rsidRPr="00354DEE">
              <w:rPr>
                <w:b/>
                <w:sz w:val="20"/>
                <w:szCs w:val="20"/>
              </w:rPr>
              <w:t>бағалау</w:t>
            </w:r>
            <w:proofErr w:type="spellEnd"/>
            <w:r w:rsidRPr="00354DEE">
              <w:rPr>
                <w:b/>
                <w:sz w:val="20"/>
                <w:szCs w:val="20"/>
                <w:lang w:val="kk-KZ"/>
              </w:rPr>
              <w:t xml:space="preserve"> </w:t>
            </w:r>
            <w:r w:rsidRPr="00354DEE">
              <w:rPr>
                <w:bCs/>
                <w:sz w:val="20"/>
                <w:szCs w:val="20"/>
              </w:rPr>
              <w:t>–</w:t>
            </w:r>
            <w:r w:rsidRPr="00354DEE">
              <w:rPr>
                <w:b/>
                <w:sz w:val="20"/>
                <w:szCs w:val="20"/>
                <w:lang w:val="kk-KZ"/>
              </w:rPr>
              <w:t xml:space="preserve"> </w:t>
            </w:r>
            <w:r w:rsidRPr="00354DEE">
              <w:rPr>
                <w:bCs/>
                <w:sz w:val="20"/>
                <w:szCs w:val="20"/>
                <w:lang w:val="kk-KZ"/>
              </w:rPr>
              <w:t>айқын</w:t>
            </w:r>
            <w:r w:rsidRPr="00354DEE">
              <w:rPr>
                <w:bCs/>
                <w:sz w:val="20"/>
                <w:szCs w:val="20"/>
              </w:rPr>
              <w:t xml:space="preserve"> </w:t>
            </w:r>
            <w:proofErr w:type="spellStart"/>
            <w:r w:rsidRPr="00354DEE">
              <w:rPr>
                <w:bCs/>
                <w:sz w:val="20"/>
                <w:szCs w:val="20"/>
              </w:rPr>
              <w:t>әзірленген</w:t>
            </w:r>
            <w:proofErr w:type="spellEnd"/>
            <w:r w:rsidRPr="00354DEE">
              <w:rPr>
                <w:bCs/>
                <w:sz w:val="20"/>
                <w:szCs w:val="20"/>
              </w:rPr>
              <w:t xml:space="preserve"> </w:t>
            </w:r>
            <w:proofErr w:type="spellStart"/>
            <w:r w:rsidRPr="00354DEE">
              <w:rPr>
                <w:bCs/>
                <w:sz w:val="20"/>
                <w:szCs w:val="20"/>
              </w:rPr>
              <w:t>критерийлер</w:t>
            </w:r>
            <w:proofErr w:type="spellEnd"/>
            <w:r w:rsidRPr="00354DEE">
              <w:rPr>
                <w:bCs/>
                <w:sz w:val="20"/>
                <w:szCs w:val="20"/>
              </w:rPr>
              <w:t xml:space="preserve"> </w:t>
            </w:r>
            <w:proofErr w:type="spellStart"/>
            <w:r w:rsidRPr="00354DEE">
              <w:rPr>
                <w:bCs/>
                <w:sz w:val="20"/>
                <w:szCs w:val="20"/>
              </w:rPr>
              <w:t>негізінде</w:t>
            </w:r>
            <w:proofErr w:type="spellEnd"/>
            <w:r w:rsidRPr="00354DEE">
              <w:rPr>
                <w:bCs/>
                <w:sz w:val="20"/>
                <w:szCs w:val="20"/>
              </w:rPr>
              <w:t xml:space="preserve"> </w:t>
            </w:r>
            <w:proofErr w:type="spellStart"/>
            <w:r w:rsidRPr="00354DEE">
              <w:rPr>
                <w:bCs/>
                <w:sz w:val="20"/>
                <w:szCs w:val="20"/>
              </w:rPr>
              <w:t>оқытудың</w:t>
            </w:r>
            <w:proofErr w:type="spellEnd"/>
            <w:r w:rsidRPr="00354DEE">
              <w:rPr>
                <w:bCs/>
                <w:sz w:val="20"/>
                <w:szCs w:val="20"/>
              </w:rPr>
              <w:t xml:space="preserve"> </w:t>
            </w:r>
            <w:proofErr w:type="spellStart"/>
            <w:r w:rsidRPr="00354DEE">
              <w:rPr>
                <w:bCs/>
                <w:sz w:val="20"/>
                <w:szCs w:val="20"/>
              </w:rPr>
              <w:t>нақты</w:t>
            </w:r>
            <w:proofErr w:type="spellEnd"/>
            <w:r w:rsidRPr="00354DEE">
              <w:rPr>
                <w:bCs/>
                <w:sz w:val="20"/>
                <w:szCs w:val="20"/>
              </w:rPr>
              <w:t xml:space="preserve"> </w:t>
            </w:r>
            <w:proofErr w:type="spellStart"/>
            <w:r w:rsidRPr="00354DEE">
              <w:rPr>
                <w:bCs/>
                <w:sz w:val="20"/>
                <w:szCs w:val="20"/>
              </w:rPr>
              <w:t>қол</w:t>
            </w:r>
            <w:proofErr w:type="spellEnd"/>
            <w:r w:rsidRPr="00354DEE">
              <w:rPr>
                <w:bCs/>
                <w:sz w:val="20"/>
                <w:szCs w:val="20"/>
              </w:rPr>
              <w:t xml:space="preserve"> </w:t>
            </w:r>
            <w:proofErr w:type="spellStart"/>
            <w:r w:rsidRPr="00354DEE">
              <w:rPr>
                <w:bCs/>
                <w:sz w:val="20"/>
                <w:szCs w:val="20"/>
              </w:rPr>
              <w:t>жеткізілген</w:t>
            </w:r>
            <w:proofErr w:type="spellEnd"/>
            <w:r w:rsidRPr="00354DEE">
              <w:rPr>
                <w:bCs/>
                <w:sz w:val="20"/>
                <w:szCs w:val="20"/>
              </w:rPr>
              <w:t xml:space="preserve"> </w:t>
            </w:r>
            <w:proofErr w:type="spellStart"/>
            <w:r w:rsidRPr="00354DEE">
              <w:rPr>
                <w:bCs/>
                <w:sz w:val="20"/>
                <w:szCs w:val="20"/>
              </w:rPr>
              <w:t>нәтижелерін</w:t>
            </w:r>
            <w:proofErr w:type="spellEnd"/>
            <w:r w:rsidRPr="00354DEE">
              <w:rPr>
                <w:bCs/>
                <w:sz w:val="20"/>
                <w:szCs w:val="20"/>
              </w:rPr>
              <w:t xml:space="preserve"> </w:t>
            </w:r>
            <w:proofErr w:type="spellStart"/>
            <w:r w:rsidRPr="00354DEE">
              <w:rPr>
                <w:bCs/>
                <w:sz w:val="20"/>
                <w:szCs w:val="20"/>
              </w:rPr>
              <w:t>оқытуд</w:t>
            </w:r>
            <w:proofErr w:type="spellEnd"/>
            <w:r w:rsidRPr="00354DEE">
              <w:rPr>
                <w:bCs/>
                <w:sz w:val="20"/>
                <w:szCs w:val="20"/>
                <w:lang w:val="kk-KZ"/>
              </w:rPr>
              <w:t>ан</w:t>
            </w:r>
            <w:r w:rsidRPr="00354DEE">
              <w:rPr>
                <w:bCs/>
                <w:sz w:val="20"/>
                <w:szCs w:val="20"/>
              </w:rPr>
              <w:t xml:space="preserve"> </w:t>
            </w:r>
            <w:proofErr w:type="spellStart"/>
            <w:r w:rsidRPr="00354DEE">
              <w:rPr>
                <w:bCs/>
                <w:sz w:val="20"/>
                <w:szCs w:val="20"/>
              </w:rPr>
              <w:t>күтілетін</w:t>
            </w:r>
            <w:proofErr w:type="spellEnd"/>
            <w:r w:rsidRPr="00354DEE">
              <w:rPr>
                <w:bCs/>
                <w:sz w:val="20"/>
                <w:szCs w:val="20"/>
              </w:rPr>
              <w:t xml:space="preserve"> </w:t>
            </w:r>
            <w:proofErr w:type="spellStart"/>
            <w:r w:rsidRPr="00354DEE">
              <w:rPr>
                <w:bCs/>
                <w:sz w:val="20"/>
                <w:szCs w:val="20"/>
              </w:rPr>
              <w:t>нәтижелерімен</w:t>
            </w:r>
            <w:proofErr w:type="spellEnd"/>
            <w:r w:rsidRPr="00354DEE">
              <w:rPr>
                <w:bCs/>
                <w:sz w:val="20"/>
                <w:szCs w:val="20"/>
              </w:rPr>
              <w:t xml:space="preserve"> </w:t>
            </w:r>
            <w:r w:rsidRPr="00354DEE">
              <w:rPr>
                <w:bCs/>
                <w:sz w:val="20"/>
                <w:szCs w:val="20"/>
                <w:lang w:val="kk-KZ"/>
              </w:rPr>
              <w:t>ара салмақтық</w:t>
            </w:r>
            <w:r w:rsidRPr="00354DEE">
              <w:rPr>
                <w:bCs/>
                <w:sz w:val="20"/>
                <w:szCs w:val="20"/>
              </w:rPr>
              <w:t xml:space="preserve"> </w:t>
            </w:r>
            <w:proofErr w:type="spellStart"/>
            <w:r w:rsidRPr="00354DEE">
              <w:rPr>
                <w:bCs/>
                <w:sz w:val="20"/>
                <w:szCs w:val="20"/>
              </w:rPr>
              <w:t>процесі</w:t>
            </w:r>
            <w:proofErr w:type="spellEnd"/>
            <w:r w:rsidRPr="00354DEE">
              <w:rPr>
                <w:bCs/>
                <w:sz w:val="20"/>
                <w:szCs w:val="20"/>
              </w:rPr>
              <w:t xml:space="preserve">. </w:t>
            </w:r>
            <w:proofErr w:type="spellStart"/>
            <w:r w:rsidRPr="00354DEE">
              <w:rPr>
                <w:bCs/>
                <w:sz w:val="20"/>
                <w:szCs w:val="20"/>
              </w:rPr>
              <w:t>Формативті</w:t>
            </w:r>
            <w:proofErr w:type="spellEnd"/>
            <w:r w:rsidRPr="00354DEE">
              <w:rPr>
                <w:bCs/>
                <w:sz w:val="20"/>
                <w:szCs w:val="20"/>
              </w:rPr>
              <w:t xml:space="preserve"> </w:t>
            </w:r>
            <w:proofErr w:type="spellStart"/>
            <w:r w:rsidRPr="00354DEE">
              <w:rPr>
                <w:bCs/>
                <w:sz w:val="20"/>
                <w:szCs w:val="20"/>
              </w:rPr>
              <w:t>және</w:t>
            </w:r>
            <w:proofErr w:type="spellEnd"/>
            <w:r w:rsidRPr="00354DEE">
              <w:rPr>
                <w:bCs/>
                <w:sz w:val="20"/>
                <w:szCs w:val="20"/>
              </w:rPr>
              <w:t xml:space="preserve"> </w:t>
            </w:r>
            <w:proofErr w:type="spellStart"/>
            <w:r w:rsidRPr="00354DEE">
              <w:rPr>
                <w:bCs/>
                <w:sz w:val="20"/>
                <w:szCs w:val="20"/>
              </w:rPr>
              <w:t>жиынтық</w:t>
            </w:r>
            <w:proofErr w:type="spellEnd"/>
            <w:r w:rsidRPr="00354DEE">
              <w:rPr>
                <w:bCs/>
                <w:sz w:val="20"/>
                <w:szCs w:val="20"/>
              </w:rPr>
              <w:t xml:space="preserve"> </w:t>
            </w:r>
            <w:proofErr w:type="spellStart"/>
            <w:r w:rsidRPr="00354DEE">
              <w:rPr>
                <w:bCs/>
                <w:sz w:val="20"/>
                <w:szCs w:val="20"/>
              </w:rPr>
              <w:t>бағалауға</w:t>
            </w:r>
            <w:proofErr w:type="spellEnd"/>
            <w:r w:rsidRPr="00354DEE">
              <w:rPr>
                <w:bCs/>
                <w:sz w:val="20"/>
                <w:szCs w:val="20"/>
              </w:rPr>
              <w:t xml:space="preserve"> </w:t>
            </w:r>
            <w:proofErr w:type="spellStart"/>
            <w:r w:rsidRPr="00354DEE">
              <w:rPr>
                <w:bCs/>
                <w:sz w:val="20"/>
                <w:szCs w:val="20"/>
              </w:rPr>
              <w:t>негізделген</w:t>
            </w:r>
            <w:proofErr w:type="spellEnd"/>
            <w:r w:rsidRPr="00354DEE">
              <w:rPr>
                <w:bCs/>
                <w:sz w:val="20"/>
                <w:szCs w:val="20"/>
                <w:lang w:val="kk-KZ"/>
              </w:rPr>
              <w:t>.</w:t>
            </w:r>
          </w:p>
          <w:p w:rsidR="000F3D19" w:rsidRPr="00354DEE" w:rsidRDefault="000F3D19" w:rsidP="009B77A5">
            <w:pPr>
              <w:jc w:val="both"/>
              <w:rPr>
                <w:sz w:val="20"/>
                <w:szCs w:val="20"/>
                <w:lang w:val="kk-KZ"/>
              </w:rPr>
            </w:pPr>
            <w:r w:rsidRPr="00354DEE">
              <w:rPr>
                <w:b/>
                <w:bCs/>
                <w:sz w:val="20"/>
                <w:szCs w:val="20"/>
                <w:lang w:val="kk-KZ"/>
              </w:rPr>
              <w:t>Формативті бағалау</w:t>
            </w:r>
            <w:r w:rsidRPr="00354DE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F3D19" w:rsidRPr="00354DEE" w:rsidRDefault="000F3D19" w:rsidP="009B77A5">
            <w:pPr>
              <w:jc w:val="both"/>
              <w:rPr>
                <w:b/>
                <w:sz w:val="20"/>
                <w:szCs w:val="20"/>
                <w:lang w:val="kk-KZ"/>
              </w:rPr>
            </w:pPr>
            <w:r w:rsidRPr="00354DEE">
              <w:rPr>
                <w:b/>
                <w:sz w:val="20"/>
                <w:szCs w:val="20"/>
                <w:lang w:val="kk-KZ"/>
              </w:rPr>
              <w:t xml:space="preserve">Жиынтық бағалау – </w:t>
            </w:r>
            <w:r w:rsidRPr="00354DEE">
              <w:rPr>
                <w:bCs/>
                <w:sz w:val="20"/>
                <w:szCs w:val="20"/>
                <w:lang w:val="kk-KZ"/>
              </w:rPr>
              <w:t xml:space="preserve">пән бағдарламасына сәйкес бөлімді зерделеу аяқталғаннан кейін жүргізілетін бағалау түрі. </w:t>
            </w:r>
            <w:r w:rsidR="0076273E">
              <w:rPr>
                <w:bCs/>
                <w:sz w:val="20"/>
                <w:szCs w:val="20"/>
                <w:lang w:val="kk-KZ"/>
              </w:rPr>
              <w:t>СӨЖ</w:t>
            </w:r>
            <w:r w:rsidRPr="00354DEE">
              <w:rPr>
                <w:bCs/>
                <w:sz w:val="20"/>
                <w:szCs w:val="20"/>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54DEE">
              <w:rPr>
                <w:bCs/>
                <w:sz w:val="20"/>
                <w:szCs w:val="20"/>
              </w:rPr>
              <w:t>Оқу</w:t>
            </w:r>
            <w:proofErr w:type="spellEnd"/>
            <w:r w:rsidRPr="00354DEE">
              <w:rPr>
                <w:bCs/>
                <w:sz w:val="20"/>
                <w:szCs w:val="20"/>
              </w:rPr>
              <w:t xml:space="preserve"> </w:t>
            </w:r>
            <w:proofErr w:type="spellStart"/>
            <w:r w:rsidRPr="00354DEE">
              <w:rPr>
                <w:bCs/>
                <w:sz w:val="20"/>
                <w:szCs w:val="20"/>
              </w:rPr>
              <w:t>нәтижелері</w:t>
            </w:r>
            <w:proofErr w:type="spellEnd"/>
            <w:r w:rsidRPr="00354DEE">
              <w:rPr>
                <w:bCs/>
                <w:sz w:val="20"/>
                <w:szCs w:val="20"/>
              </w:rPr>
              <w:t xml:space="preserve"> </w:t>
            </w:r>
            <w:proofErr w:type="spellStart"/>
            <w:r w:rsidRPr="00354DEE">
              <w:rPr>
                <w:bCs/>
                <w:sz w:val="20"/>
                <w:szCs w:val="20"/>
              </w:rPr>
              <w:t>бағаланады</w:t>
            </w:r>
            <w:proofErr w:type="spellEnd"/>
            <w:r w:rsidRPr="00354DEE">
              <w:rPr>
                <w:bCs/>
                <w:sz w:val="20"/>
                <w:szCs w:val="20"/>
                <w:lang w:val="kk-KZ"/>
              </w:rPr>
              <w:t>.</w:t>
            </w:r>
          </w:p>
        </w:tc>
      </w:tr>
      <w:tr w:rsidR="000F3D19" w:rsidRPr="00354DEE" w:rsidTr="009B77A5">
        <w:trPr>
          <w:trHeight w:val="359"/>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4</w:t>
            </w:r>
            <w:r w:rsidRPr="00354DEE">
              <w:rPr>
                <w:sz w:val="20"/>
                <w:szCs w:val="20"/>
              </w:rPr>
              <w:t>,0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Өте жақсы</w:t>
            </w:r>
          </w:p>
        </w:tc>
        <w:tc>
          <w:tcPr>
            <w:tcW w:w="5528" w:type="dxa"/>
            <w:gridSpan w:val="2"/>
            <w:vMerge/>
          </w:tcPr>
          <w:p w:rsidR="000F3D19" w:rsidRPr="00354DEE" w:rsidRDefault="000F3D19" w:rsidP="009B77A5">
            <w:pPr>
              <w:jc w:val="both"/>
              <w:rPr>
                <w:sz w:val="20"/>
                <w:szCs w:val="20"/>
                <w:highlight w:val="green"/>
              </w:rPr>
            </w:pPr>
          </w:p>
        </w:tc>
      </w:tr>
      <w:tr w:rsidR="000F3D19" w:rsidRPr="00354DEE" w:rsidTr="009B77A5">
        <w:trPr>
          <w:trHeight w:val="359"/>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90-94</w:t>
            </w:r>
          </w:p>
        </w:tc>
        <w:tc>
          <w:tcPr>
            <w:tcW w:w="1843" w:type="dxa"/>
            <w:vMerge/>
          </w:tcPr>
          <w:p w:rsidR="000F3D19" w:rsidRPr="00354DEE" w:rsidRDefault="000F3D19" w:rsidP="009B77A5">
            <w:pPr>
              <w:jc w:val="both"/>
              <w:rPr>
                <w:b/>
                <w:sz w:val="20"/>
                <w:szCs w:val="20"/>
                <w:highlight w:val="green"/>
              </w:rPr>
            </w:pPr>
          </w:p>
        </w:tc>
        <w:tc>
          <w:tcPr>
            <w:tcW w:w="5528" w:type="dxa"/>
            <w:gridSpan w:val="2"/>
            <w:vMerge/>
          </w:tcPr>
          <w:p w:rsidR="000F3D19" w:rsidRPr="00354DEE" w:rsidRDefault="000F3D19" w:rsidP="009B77A5">
            <w:pPr>
              <w:jc w:val="both"/>
              <w:rPr>
                <w:sz w:val="20"/>
                <w:szCs w:val="20"/>
                <w:highlight w:val="green"/>
              </w:rPr>
            </w:pPr>
          </w:p>
        </w:tc>
      </w:tr>
      <w:tr w:rsidR="000F3D19" w:rsidRPr="00354DEE" w:rsidTr="009B77A5">
        <w:trPr>
          <w:trHeight w:val="973"/>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3,33</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85-89</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 xml:space="preserve">Жақсы </w:t>
            </w:r>
          </w:p>
        </w:tc>
        <w:tc>
          <w:tcPr>
            <w:tcW w:w="5528" w:type="dxa"/>
            <w:gridSpan w:val="2"/>
            <w:vMerge/>
          </w:tcPr>
          <w:p w:rsidR="000F3D19" w:rsidRPr="00354DEE" w:rsidRDefault="000F3D19" w:rsidP="009B77A5">
            <w:pPr>
              <w:jc w:val="both"/>
              <w:rPr>
                <w:sz w:val="20"/>
                <w:szCs w:val="20"/>
              </w:rPr>
            </w:pPr>
          </w:p>
        </w:tc>
      </w:tr>
      <w:tr w:rsidR="000F3D19" w:rsidRPr="00354DEE" w:rsidTr="009B77A5">
        <w:trPr>
          <w:trHeight w:val="215"/>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3,0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80-84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F3D19" w:rsidRPr="00354DEE" w:rsidRDefault="000F3D19" w:rsidP="009B77A5">
            <w:pPr>
              <w:jc w:val="both"/>
              <w:rPr>
                <w:b/>
                <w:sz w:val="20"/>
                <w:szCs w:val="20"/>
                <w:lang w:val="kk-KZ"/>
              </w:rPr>
            </w:pPr>
            <w:r w:rsidRPr="00354DEE">
              <w:rPr>
                <w:b/>
                <w:sz w:val="20"/>
                <w:szCs w:val="20"/>
              </w:rPr>
              <w:t>Форматив</w:t>
            </w:r>
            <w:r w:rsidRPr="00354DEE">
              <w:rPr>
                <w:b/>
                <w:sz w:val="20"/>
                <w:szCs w:val="20"/>
                <w:lang w:val="kk-KZ"/>
              </w:rPr>
              <w:t>ті және</w:t>
            </w:r>
            <w:r w:rsidRPr="00354DEE">
              <w:rPr>
                <w:b/>
                <w:sz w:val="20"/>
                <w:szCs w:val="20"/>
              </w:rPr>
              <w:t xml:space="preserve"> </w:t>
            </w:r>
            <w:r w:rsidRPr="00354DEE">
              <w:rPr>
                <w:b/>
                <w:sz w:val="20"/>
                <w:szCs w:val="20"/>
                <w:lang w:val="kk-KZ"/>
              </w:rPr>
              <w:t>жиынтық бағалау</w:t>
            </w:r>
          </w:p>
          <w:p w:rsidR="000F3D19" w:rsidRPr="00354DEE" w:rsidRDefault="000F3D19" w:rsidP="009B77A5">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0F3D19" w:rsidRPr="00354DEE" w:rsidRDefault="000F3D19" w:rsidP="009B77A5">
            <w:pPr>
              <w:rPr>
                <w:sz w:val="20"/>
                <w:szCs w:val="20"/>
                <w:u w:val="single"/>
                <w:lang w:val="kk-KZ"/>
              </w:rPr>
            </w:pPr>
            <w:r w:rsidRPr="00354DEE">
              <w:rPr>
                <w:b/>
                <w:bCs/>
                <w:sz w:val="20"/>
                <w:szCs w:val="20"/>
                <w:lang w:val="kk-KZ"/>
              </w:rPr>
              <w:t xml:space="preserve">% мәндегі баллдар </w:t>
            </w:r>
          </w:p>
          <w:p w:rsidR="000F3D19" w:rsidRPr="00354DEE" w:rsidRDefault="000F3D19" w:rsidP="009B77A5">
            <w:pPr>
              <w:rPr>
                <w:sz w:val="20"/>
                <w:szCs w:val="20"/>
                <w:u w:val="single"/>
                <w:lang w:val="kk-KZ"/>
              </w:rPr>
            </w:pPr>
          </w:p>
        </w:tc>
      </w:tr>
      <w:tr w:rsidR="000F3D19" w:rsidRPr="00354DEE" w:rsidTr="009B77A5">
        <w:trPr>
          <w:trHeight w:val="135"/>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75-79</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proofErr w:type="spellStart"/>
            <w:r w:rsidRPr="00354DEE">
              <w:rPr>
                <w:sz w:val="20"/>
                <w:szCs w:val="20"/>
              </w:rPr>
              <w:t>Дәрістердегі</w:t>
            </w:r>
            <w:proofErr w:type="spellEnd"/>
            <w:r w:rsidRPr="00354DEE">
              <w:rPr>
                <w:sz w:val="20"/>
                <w:szCs w:val="20"/>
              </w:rPr>
              <w:t xml:space="preserve"> </w:t>
            </w:r>
            <w:proofErr w:type="spellStart"/>
            <w:r w:rsidRPr="00354DE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rPr>
              <w:t>5</w:t>
            </w:r>
          </w:p>
        </w:tc>
      </w:tr>
      <w:tr w:rsidR="000F3D19" w:rsidRPr="00354DEE" w:rsidTr="009B77A5">
        <w:trPr>
          <w:trHeight w:val="51"/>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2,33</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70-74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сабақтарда</w:t>
            </w:r>
            <w:proofErr w:type="spellEnd"/>
            <w:r w:rsidRPr="00354DEE">
              <w:rPr>
                <w:sz w:val="20"/>
                <w:szCs w:val="20"/>
              </w:rPr>
              <w:t xml:space="preserve"> </w:t>
            </w:r>
            <w:proofErr w:type="spellStart"/>
            <w:r w:rsidRPr="00354DEE">
              <w:rPr>
                <w:sz w:val="20"/>
                <w:szCs w:val="20"/>
              </w:rPr>
              <w:t>жұмыс</w:t>
            </w:r>
            <w:proofErr w:type="spellEnd"/>
            <w:r w:rsidRPr="00354DEE">
              <w:rPr>
                <w:sz w:val="20"/>
                <w:szCs w:val="20"/>
              </w:rPr>
              <w:t xml:space="preserve"> </w:t>
            </w:r>
            <w:proofErr w:type="spellStart"/>
            <w:r w:rsidRPr="00354DEE">
              <w:rPr>
                <w:sz w:val="20"/>
                <w:szCs w:val="20"/>
              </w:rPr>
              <w:t>істеу</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20</w:t>
            </w:r>
          </w:p>
        </w:tc>
      </w:tr>
      <w:tr w:rsidR="000F3D19" w:rsidRPr="00354DEE" w:rsidTr="009B77A5">
        <w:trPr>
          <w:trHeight w:val="181"/>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2,0</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65-69</w:t>
            </w:r>
          </w:p>
        </w:tc>
        <w:tc>
          <w:tcPr>
            <w:tcW w:w="1843" w:type="dxa"/>
            <w:vMerge w:val="restart"/>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lang w:val="kk-KZ"/>
              </w:rPr>
            </w:pPr>
            <w:r w:rsidRPr="00354DE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rPr>
            </w:pPr>
            <w:r w:rsidRPr="00354DEE">
              <w:rPr>
                <w:sz w:val="20"/>
                <w:szCs w:val="20"/>
                <w:lang w:val="kk-KZ"/>
              </w:rPr>
              <w:t>Өзіндік жұмысы</w:t>
            </w:r>
            <w:r w:rsidRPr="00354DEE">
              <w:rPr>
                <w:sz w:val="20"/>
                <w:szCs w:val="20"/>
              </w:rPr>
              <w:t xml:space="preserve">                                      </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rPr>
              <w:t>2</w:t>
            </w:r>
            <w:r w:rsidRPr="00354DEE">
              <w:rPr>
                <w:sz w:val="20"/>
                <w:szCs w:val="20"/>
                <w:lang w:val="kk-KZ"/>
              </w:rPr>
              <w:t>5</w:t>
            </w:r>
          </w:p>
        </w:tc>
      </w:tr>
      <w:tr w:rsidR="000F3D19" w:rsidRPr="00354DEE" w:rsidTr="009B77A5">
        <w:trPr>
          <w:trHeight w:val="87"/>
        </w:trPr>
        <w:tc>
          <w:tcPr>
            <w:tcW w:w="851"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1,67</w:t>
            </w:r>
          </w:p>
        </w:tc>
        <w:tc>
          <w:tcPr>
            <w:tcW w:w="992" w:type="dxa"/>
            <w:gridSpan w:val="2"/>
            <w:tcBorders>
              <w:left w:val="single" w:sz="4" w:space="0" w:color="000000" w:themeColor="text1"/>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60-64</w:t>
            </w:r>
          </w:p>
        </w:tc>
        <w:tc>
          <w:tcPr>
            <w:tcW w:w="1843" w:type="dxa"/>
            <w:vMerge/>
          </w:tcPr>
          <w:p w:rsidR="000F3D19" w:rsidRPr="00354DEE" w:rsidRDefault="000F3D19" w:rsidP="009B77A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proofErr w:type="spellStart"/>
            <w:r w:rsidRPr="00354DEE">
              <w:rPr>
                <w:sz w:val="20"/>
                <w:szCs w:val="20"/>
              </w:rPr>
              <w:t>Жобалық</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шығармашылық</w:t>
            </w:r>
            <w:proofErr w:type="spellEnd"/>
            <w:r w:rsidRPr="00354DEE">
              <w:rPr>
                <w:sz w:val="20"/>
                <w:szCs w:val="20"/>
              </w:rPr>
              <w:t xml:space="preserve"> </w:t>
            </w:r>
            <w:proofErr w:type="spellStart"/>
            <w:r w:rsidRPr="00354DEE">
              <w:rPr>
                <w:sz w:val="20"/>
                <w:szCs w:val="20"/>
              </w:rPr>
              <w:t>қызмет</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10</w:t>
            </w:r>
          </w:p>
        </w:tc>
      </w:tr>
      <w:tr w:rsidR="000F3D19" w:rsidRPr="00354DEE" w:rsidTr="009B77A5">
        <w:trPr>
          <w:trHeight w:val="250"/>
        </w:trPr>
        <w:tc>
          <w:tcPr>
            <w:tcW w:w="851"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b/>
                <w:sz w:val="20"/>
                <w:szCs w:val="20"/>
                <w:highlight w:val="green"/>
              </w:rPr>
            </w:pPr>
            <w:r w:rsidRPr="00354DE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lang w:val="kk-KZ"/>
              </w:rPr>
            </w:pPr>
            <w:r w:rsidRPr="00354DE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rPr>
            </w:pPr>
            <w:r w:rsidRPr="00354DEE">
              <w:rPr>
                <w:sz w:val="20"/>
                <w:szCs w:val="20"/>
                <w:lang w:val="kk-KZ"/>
              </w:rPr>
              <w:t xml:space="preserve">Қорытынды бақылау </w:t>
            </w:r>
            <w:r w:rsidRPr="00354DEE">
              <w:rPr>
                <w:sz w:val="20"/>
                <w:szCs w:val="20"/>
              </w:rPr>
              <w:t>(</w:t>
            </w:r>
            <w:r w:rsidRPr="00354DEE">
              <w:rPr>
                <w:sz w:val="20"/>
                <w:szCs w:val="20"/>
                <w:lang w:val="kk-KZ"/>
              </w:rPr>
              <w:t>емтиха</w:t>
            </w:r>
            <w:r w:rsidRPr="00354DE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F3D19" w:rsidRPr="00354DEE" w:rsidRDefault="000F3D19" w:rsidP="009B77A5">
            <w:pPr>
              <w:jc w:val="both"/>
              <w:rPr>
                <w:sz w:val="20"/>
                <w:szCs w:val="20"/>
              </w:rPr>
            </w:pPr>
            <w:r w:rsidRPr="00354DEE">
              <w:rPr>
                <w:sz w:val="20"/>
                <w:szCs w:val="20"/>
              </w:rPr>
              <w:t>40</w:t>
            </w:r>
          </w:p>
        </w:tc>
      </w:tr>
      <w:tr w:rsidR="000F3D19" w:rsidRPr="00354DEE" w:rsidTr="009B77A5">
        <w:trPr>
          <w:trHeight w:val="146"/>
        </w:trPr>
        <w:tc>
          <w:tcPr>
            <w:tcW w:w="851"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highlight w:val="green"/>
              </w:rPr>
            </w:pPr>
            <w:r w:rsidRPr="00354DEE">
              <w:rPr>
                <w:sz w:val="20"/>
                <w:szCs w:val="20"/>
              </w:rPr>
              <w:t>50-54</w:t>
            </w:r>
          </w:p>
        </w:tc>
        <w:tc>
          <w:tcPr>
            <w:tcW w:w="1843" w:type="dxa"/>
            <w:vMerge/>
          </w:tcPr>
          <w:p w:rsidR="000F3D19" w:rsidRPr="00354DEE" w:rsidRDefault="000F3D19" w:rsidP="009B77A5">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rPr>
            </w:pPr>
            <w:r w:rsidRPr="00354DEE">
              <w:rPr>
                <w:sz w:val="20"/>
                <w:szCs w:val="20"/>
                <w:lang w:val="kk-KZ"/>
              </w:rPr>
              <w:t>ЖИЫНТЫҒЫ</w:t>
            </w:r>
            <w:r w:rsidRPr="00354DEE">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F3D19" w:rsidRPr="00354DEE" w:rsidRDefault="000F3D19" w:rsidP="009B77A5">
            <w:pPr>
              <w:rPr>
                <w:sz w:val="20"/>
                <w:szCs w:val="20"/>
              </w:rPr>
            </w:pPr>
            <w:r w:rsidRPr="00354DEE">
              <w:rPr>
                <w:sz w:val="20"/>
                <w:szCs w:val="20"/>
              </w:rPr>
              <w:t xml:space="preserve">100 </w:t>
            </w:r>
          </w:p>
        </w:tc>
      </w:tr>
      <w:tr w:rsidR="00354DEE" w:rsidRPr="00354DEE" w:rsidTr="009B77A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9B77A5">
            <w:pPr>
              <w:tabs>
                <w:tab w:val="left" w:pos="1276"/>
              </w:tabs>
              <w:jc w:val="center"/>
              <w:rPr>
                <w:b/>
                <w:sz w:val="20"/>
                <w:szCs w:val="20"/>
              </w:rPr>
            </w:pPr>
          </w:p>
          <w:p w:rsidR="000F3D19" w:rsidRPr="00354DEE" w:rsidRDefault="000F3D19" w:rsidP="009B77A5">
            <w:pPr>
              <w:jc w:val="center"/>
              <w:rPr>
                <w:b/>
                <w:bCs/>
                <w:sz w:val="20"/>
                <w:szCs w:val="20"/>
              </w:rPr>
            </w:pPr>
            <w:proofErr w:type="spellStart"/>
            <w:r w:rsidRPr="00354DEE">
              <w:rPr>
                <w:b/>
                <w:bCs/>
                <w:sz w:val="20"/>
                <w:szCs w:val="20"/>
              </w:rPr>
              <w:t>Оқу</w:t>
            </w:r>
            <w:proofErr w:type="spellEnd"/>
            <w:r w:rsidRPr="00354DEE">
              <w:rPr>
                <w:b/>
                <w:bCs/>
                <w:sz w:val="20"/>
                <w:szCs w:val="20"/>
              </w:rPr>
              <w:t xml:space="preserve"> </w:t>
            </w:r>
            <w:proofErr w:type="spellStart"/>
            <w:r w:rsidRPr="00354DEE">
              <w:rPr>
                <w:b/>
                <w:bCs/>
                <w:sz w:val="20"/>
                <w:szCs w:val="20"/>
              </w:rPr>
              <w:t>курсының</w:t>
            </w:r>
            <w:proofErr w:type="spellEnd"/>
            <w:r w:rsidRPr="00354DEE">
              <w:rPr>
                <w:b/>
                <w:bCs/>
                <w:sz w:val="20"/>
                <w:szCs w:val="20"/>
              </w:rPr>
              <w:t xml:space="preserve"> </w:t>
            </w:r>
            <w:proofErr w:type="spellStart"/>
            <w:r w:rsidRPr="00354DEE">
              <w:rPr>
                <w:b/>
                <w:bCs/>
                <w:sz w:val="20"/>
                <w:szCs w:val="20"/>
              </w:rPr>
              <w:t>мазмұнын</w:t>
            </w:r>
            <w:proofErr w:type="spellEnd"/>
            <w:r w:rsidRPr="00354DEE">
              <w:rPr>
                <w:b/>
                <w:bCs/>
                <w:sz w:val="20"/>
                <w:szCs w:val="20"/>
              </w:rPr>
              <w:t xml:space="preserve"> </w:t>
            </w:r>
            <w:proofErr w:type="spellStart"/>
            <w:r w:rsidRPr="00354DEE">
              <w:rPr>
                <w:b/>
                <w:bCs/>
                <w:sz w:val="20"/>
                <w:szCs w:val="20"/>
              </w:rPr>
              <w:t>іске</w:t>
            </w:r>
            <w:proofErr w:type="spellEnd"/>
            <w:r w:rsidRPr="00354DEE">
              <w:rPr>
                <w:b/>
                <w:bCs/>
                <w:sz w:val="20"/>
                <w:szCs w:val="20"/>
              </w:rPr>
              <w:t xml:space="preserve"> </w:t>
            </w:r>
            <w:proofErr w:type="spellStart"/>
            <w:r w:rsidRPr="00354DEE">
              <w:rPr>
                <w:b/>
                <w:bCs/>
                <w:sz w:val="20"/>
                <w:szCs w:val="20"/>
              </w:rPr>
              <w:t>асыру</w:t>
            </w:r>
            <w:proofErr w:type="spellEnd"/>
            <w:r w:rsidRPr="00354DEE">
              <w:rPr>
                <w:b/>
                <w:bCs/>
                <w:sz w:val="20"/>
                <w:szCs w:val="20"/>
              </w:rPr>
              <w:t xml:space="preserve"> </w:t>
            </w:r>
            <w:proofErr w:type="spellStart"/>
            <w:r w:rsidRPr="00354DEE">
              <w:rPr>
                <w:b/>
                <w:bCs/>
                <w:sz w:val="20"/>
                <w:szCs w:val="20"/>
              </w:rPr>
              <w:t>күнтізбесі</w:t>
            </w:r>
            <w:proofErr w:type="spellEnd"/>
            <w:r w:rsidRPr="00354DEE">
              <w:rPr>
                <w:b/>
                <w:bCs/>
                <w:sz w:val="20"/>
                <w:szCs w:val="20"/>
              </w:rPr>
              <w:t xml:space="preserve"> (</w:t>
            </w:r>
            <w:proofErr w:type="spellStart"/>
            <w:r w:rsidRPr="00354DEE">
              <w:rPr>
                <w:b/>
                <w:bCs/>
                <w:sz w:val="20"/>
                <w:szCs w:val="20"/>
              </w:rPr>
              <w:t>кестесі</w:t>
            </w:r>
            <w:proofErr w:type="spellEnd"/>
            <w:r w:rsidRPr="00354DEE">
              <w:rPr>
                <w:b/>
                <w:bCs/>
                <w:sz w:val="20"/>
                <w:szCs w:val="20"/>
              </w:rPr>
              <w:t xml:space="preserve">). </w:t>
            </w:r>
            <w:proofErr w:type="spellStart"/>
            <w:r w:rsidRPr="00354DEE">
              <w:rPr>
                <w:b/>
                <w:bCs/>
                <w:sz w:val="20"/>
                <w:szCs w:val="20"/>
              </w:rPr>
              <w:t>Оқыту</w:t>
            </w:r>
            <w:proofErr w:type="spellEnd"/>
            <w:r w:rsidRPr="00354DEE">
              <w:rPr>
                <w:b/>
                <w:bCs/>
                <w:sz w:val="20"/>
                <w:szCs w:val="20"/>
                <w:lang w:val="kk-KZ"/>
              </w:rPr>
              <w:t xml:space="preserve">дың </w:t>
            </w:r>
            <w:proofErr w:type="spellStart"/>
            <w:r w:rsidRPr="00354DEE">
              <w:rPr>
                <w:b/>
                <w:bCs/>
                <w:sz w:val="20"/>
                <w:szCs w:val="20"/>
              </w:rPr>
              <w:t>және</w:t>
            </w:r>
            <w:proofErr w:type="spellEnd"/>
            <w:r w:rsidRPr="00354DEE">
              <w:rPr>
                <w:b/>
                <w:bCs/>
                <w:sz w:val="20"/>
                <w:szCs w:val="20"/>
                <w:lang w:val="kk-KZ"/>
              </w:rPr>
              <w:t xml:space="preserve"> білім берудің</w:t>
            </w:r>
            <w:r w:rsidRPr="00354DEE">
              <w:rPr>
                <w:b/>
                <w:bCs/>
                <w:sz w:val="20"/>
                <w:szCs w:val="20"/>
              </w:rPr>
              <w:t xml:space="preserve"> </w:t>
            </w:r>
            <w:proofErr w:type="spellStart"/>
            <w:r w:rsidRPr="00354DEE">
              <w:rPr>
                <w:b/>
                <w:bCs/>
                <w:sz w:val="20"/>
                <w:szCs w:val="20"/>
              </w:rPr>
              <w:t>әдістері</w:t>
            </w:r>
            <w:proofErr w:type="spellEnd"/>
            <w:r w:rsidRPr="00354DEE">
              <w:rPr>
                <w:b/>
                <w:bCs/>
                <w:sz w:val="20"/>
                <w:szCs w:val="20"/>
              </w:rPr>
              <w:t>.</w:t>
            </w:r>
          </w:p>
          <w:p w:rsidR="000F3D19" w:rsidRPr="00354DEE" w:rsidRDefault="000F3D19" w:rsidP="009B77A5">
            <w:pPr>
              <w:jc w:val="center"/>
              <w:rPr>
                <w:b/>
                <w:sz w:val="20"/>
                <w:szCs w:val="20"/>
              </w:rPr>
            </w:pPr>
          </w:p>
        </w:tc>
      </w:tr>
    </w:tbl>
    <w:p w:rsidR="00DD4C83" w:rsidRPr="00354DEE" w:rsidRDefault="00DD4C83">
      <w:pPr>
        <w:jc w:val="center"/>
        <w:rPr>
          <w:b/>
          <w:sz w:val="20"/>
          <w:szCs w:val="20"/>
        </w:rPr>
      </w:pPr>
    </w:p>
    <w:tbl>
      <w:tblPr>
        <w:tblStyle w:val="afb"/>
        <w:tblW w:w="10509" w:type="dxa"/>
        <w:tblInd w:w="-856" w:type="dxa"/>
        <w:tblLook w:val="04A0" w:firstRow="1" w:lastRow="0" w:firstColumn="1" w:lastColumn="0" w:noHBand="0" w:noVBand="1"/>
      </w:tblPr>
      <w:tblGrid>
        <w:gridCol w:w="1255"/>
        <w:gridCol w:w="7393"/>
        <w:gridCol w:w="850"/>
        <w:gridCol w:w="1011"/>
      </w:tblGrid>
      <w:tr w:rsidR="00354DEE" w:rsidRPr="00354DEE" w:rsidTr="00EF2900">
        <w:trPr>
          <w:trHeight w:val="499"/>
        </w:trPr>
        <w:tc>
          <w:tcPr>
            <w:tcW w:w="1255" w:type="dxa"/>
          </w:tcPr>
          <w:p w:rsidR="00DD4C83" w:rsidRPr="00354DEE" w:rsidRDefault="00DD4C83" w:rsidP="00086EED">
            <w:pPr>
              <w:tabs>
                <w:tab w:val="left" w:pos="1276"/>
              </w:tabs>
              <w:jc w:val="center"/>
              <w:rPr>
                <w:b/>
                <w:sz w:val="20"/>
                <w:szCs w:val="20"/>
                <w:lang w:val="kk-KZ"/>
              </w:rPr>
            </w:pPr>
            <w:r w:rsidRPr="00354DEE">
              <w:rPr>
                <w:b/>
                <w:sz w:val="20"/>
                <w:szCs w:val="20"/>
                <w:lang w:val="kk-KZ"/>
              </w:rPr>
              <w:t>Апта</w:t>
            </w:r>
            <w:r w:rsidR="00FD78B9" w:rsidRPr="00354DEE">
              <w:rPr>
                <w:b/>
                <w:sz w:val="20"/>
                <w:szCs w:val="20"/>
                <w:lang w:val="kk-KZ"/>
              </w:rPr>
              <w:t>сы</w:t>
            </w:r>
          </w:p>
        </w:tc>
        <w:tc>
          <w:tcPr>
            <w:tcW w:w="7393" w:type="dxa"/>
          </w:tcPr>
          <w:p w:rsidR="00DD4C83" w:rsidRPr="00354DEE" w:rsidRDefault="00DD4C83" w:rsidP="00086EED">
            <w:pPr>
              <w:tabs>
                <w:tab w:val="left" w:pos="1276"/>
              </w:tabs>
              <w:jc w:val="center"/>
              <w:rPr>
                <w:b/>
                <w:sz w:val="20"/>
                <w:szCs w:val="20"/>
              </w:rPr>
            </w:pPr>
            <w:proofErr w:type="spellStart"/>
            <w:r w:rsidRPr="00354DEE">
              <w:rPr>
                <w:b/>
                <w:sz w:val="20"/>
                <w:szCs w:val="20"/>
              </w:rPr>
              <w:t>Тақырып</w:t>
            </w:r>
            <w:proofErr w:type="spellEnd"/>
            <w:r w:rsidRPr="00354DEE">
              <w:rPr>
                <w:b/>
                <w:sz w:val="20"/>
                <w:szCs w:val="20"/>
              </w:rPr>
              <w:t xml:space="preserve"> </w:t>
            </w:r>
            <w:proofErr w:type="spellStart"/>
            <w:r w:rsidRPr="00354DEE">
              <w:rPr>
                <w:b/>
                <w:sz w:val="20"/>
                <w:szCs w:val="20"/>
              </w:rPr>
              <w:t>атауы</w:t>
            </w:r>
            <w:proofErr w:type="spellEnd"/>
          </w:p>
        </w:tc>
        <w:tc>
          <w:tcPr>
            <w:tcW w:w="850" w:type="dxa"/>
          </w:tcPr>
          <w:p w:rsidR="00DD4C83" w:rsidRPr="00354DEE" w:rsidRDefault="00DD4C83" w:rsidP="00086EED">
            <w:pPr>
              <w:tabs>
                <w:tab w:val="left" w:pos="1276"/>
              </w:tabs>
              <w:jc w:val="center"/>
              <w:rPr>
                <w:b/>
                <w:sz w:val="20"/>
                <w:szCs w:val="20"/>
                <w:lang w:val="kk-KZ"/>
              </w:rPr>
            </w:pPr>
            <w:r w:rsidRPr="00354DEE">
              <w:rPr>
                <w:b/>
                <w:sz w:val="20"/>
                <w:szCs w:val="20"/>
                <w:lang w:val="kk-KZ"/>
              </w:rPr>
              <w:t>Сағат саны</w:t>
            </w:r>
          </w:p>
        </w:tc>
        <w:tc>
          <w:tcPr>
            <w:tcW w:w="1011" w:type="dxa"/>
          </w:tcPr>
          <w:p w:rsidR="00DD4C83" w:rsidRPr="00354DEE" w:rsidRDefault="00DD4C83" w:rsidP="00086EED">
            <w:pPr>
              <w:tabs>
                <w:tab w:val="left" w:pos="1276"/>
              </w:tabs>
              <w:ind w:left="-68" w:firstLine="26"/>
              <w:jc w:val="center"/>
              <w:rPr>
                <w:b/>
                <w:sz w:val="20"/>
                <w:szCs w:val="20"/>
              </w:rPr>
            </w:pPr>
            <w:r w:rsidRPr="00354DEE">
              <w:rPr>
                <w:b/>
                <w:sz w:val="20"/>
                <w:szCs w:val="20"/>
              </w:rPr>
              <w:t>Макс.</w:t>
            </w:r>
          </w:p>
          <w:p w:rsidR="00DD4C83" w:rsidRPr="00354DEE" w:rsidRDefault="00DD4C83" w:rsidP="00086EED">
            <w:pPr>
              <w:tabs>
                <w:tab w:val="left" w:pos="1276"/>
              </w:tabs>
              <w:jc w:val="center"/>
              <w:rPr>
                <w:b/>
                <w:sz w:val="20"/>
                <w:szCs w:val="20"/>
                <w:lang w:val="kk-KZ"/>
              </w:rPr>
            </w:pPr>
            <w:r w:rsidRPr="00354DEE">
              <w:rPr>
                <w:b/>
                <w:sz w:val="20"/>
                <w:szCs w:val="20"/>
                <w:lang w:val="kk-KZ"/>
              </w:rPr>
              <w:t>б</w:t>
            </w:r>
            <w:proofErr w:type="spellStart"/>
            <w:r w:rsidRPr="00354DEE">
              <w:rPr>
                <w:b/>
                <w:sz w:val="20"/>
                <w:szCs w:val="20"/>
              </w:rPr>
              <w:t>алл</w:t>
            </w:r>
            <w:proofErr w:type="spellEnd"/>
          </w:p>
        </w:tc>
      </w:tr>
      <w:tr w:rsidR="00354DEE" w:rsidRPr="00EF2900" w:rsidTr="00FD78B9">
        <w:tc>
          <w:tcPr>
            <w:tcW w:w="10509" w:type="dxa"/>
            <w:gridSpan w:val="4"/>
          </w:tcPr>
          <w:p w:rsidR="00D879B4" w:rsidRDefault="00D879B4" w:rsidP="00D879B4">
            <w:pPr>
              <w:tabs>
                <w:tab w:val="left" w:pos="1276"/>
              </w:tabs>
              <w:jc w:val="center"/>
              <w:rPr>
                <w:b/>
                <w:sz w:val="20"/>
                <w:szCs w:val="20"/>
                <w:lang w:val="kk-KZ"/>
              </w:rPr>
            </w:pPr>
            <w:r>
              <w:rPr>
                <w:b/>
                <w:sz w:val="20"/>
                <w:szCs w:val="20"/>
              </w:rPr>
              <w:t xml:space="preserve">Модуль </w:t>
            </w:r>
            <w:proofErr w:type="gramStart"/>
            <w:r>
              <w:rPr>
                <w:b/>
                <w:sz w:val="20"/>
                <w:szCs w:val="20"/>
              </w:rPr>
              <w:t xml:space="preserve">1 </w:t>
            </w:r>
            <w:r>
              <w:rPr>
                <w:b/>
                <w:sz w:val="20"/>
                <w:szCs w:val="20"/>
                <w:lang w:val="kk-KZ"/>
              </w:rPr>
              <w:t xml:space="preserve"> </w:t>
            </w:r>
            <w:r>
              <w:rPr>
                <w:b/>
                <w:bCs/>
                <w:sz w:val="20"/>
                <w:szCs w:val="20"/>
                <w:lang w:val="kk-KZ"/>
              </w:rPr>
              <w:t>Интернет</w:t>
            </w:r>
            <w:proofErr w:type="gramEnd"/>
            <w:r>
              <w:rPr>
                <w:b/>
                <w:bCs/>
                <w:sz w:val="20"/>
                <w:szCs w:val="20"/>
                <w:lang w:val="kk-KZ"/>
              </w:rPr>
              <w:t xml:space="preserve"> мүмкіндігінің архитектурасы және негізгі модульдері</w:t>
            </w:r>
          </w:p>
          <w:p w:rsidR="00AC011C" w:rsidRPr="00354DEE" w:rsidRDefault="00AC011C" w:rsidP="00100F71">
            <w:pPr>
              <w:tabs>
                <w:tab w:val="left" w:pos="1276"/>
              </w:tabs>
              <w:jc w:val="center"/>
              <w:rPr>
                <w:b/>
                <w:sz w:val="20"/>
                <w:szCs w:val="20"/>
                <w:lang w:val="kk-KZ"/>
              </w:rPr>
            </w:pPr>
          </w:p>
        </w:tc>
        <w:tc>
          <w:p w:rsidR="00EF2900" w:rsidRDefault="00EF2900" w:rsidP="00EF2900">
            <w:pPr>
              <w:tabs>
                <w:tab w:val="left" w:pos="1276"/>
              </w:tabs>
              <w:rPr>
                <w:b/>
                <w:sz w:val="20"/>
                <w:szCs w:val="20"/>
                <w:lang w:val="kk-KZ"/>
              </w:rPr>
            </w:pPr>
            <w:r w:rsidRPr="00EF2900">
              <w:rPr>
                <w:b/>
                <w:sz w:val="20"/>
                <w:szCs w:val="20"/>
                <w:lang w:val="kk-KZ"/>
              </w:rPr>
              <w:t xml:space="preserve">Модуль 1 </w:t>
            </w:r>
            <w:r>
              <w:rPr>
                <w:b/>
                <w:sz w:val="20"/>
                <w:szCs w:val="20"/>
                <w:lang w:val="kk-KZ"/>
              </w:rPr>
              <w:t xml:space="preserve"> </w:t>
            </w:r>
            <w:r>
              <w:rPr>
                <w:b/>
                <w:bCs/>
                <w:sz w:val="20"/>
                <w:szCs w:val="20"/>
                <w:lang w:val="kk-KZ"/>
              </w:rPr>
              <w:t>Интернет мүмкіндігінің архитектурасы және негізгі модульдері</w:t>
            </w:r>
          </w:p>
        </w:tc>
      </w:tr>
      <w:tr w:rsidR="00D879B4" w:rsidRPr="00354DEE" w:rsidTr="00FD78B9">
        <w:tc>
          <w:tcPr>
            <w:tcW w:w="1255" w:type="dxa"/>
            <w:vMerge w:val="restart"/>
          </w:tcPr>
          <w:p w:rsidR="00D879B4" w:rsidRPr="00EF2900" w:rsidRDefault="00D879B4" w:rsidP="00D879B4">
            <w:pPr>
              <w:tabs>
                <w:tab w:val="left" w:pos="1276"/>
              </w:tabs>
              <w:jc w:val="center"/>
              <w:rPr>
                <w:sz w:val="20"/>
                <w:szCs w:val="20"/>
                <w:lang w:val="kk-KZ"/>
              </w:rPr>
            </w:pPr>
          </w:p>
          <w:p w:rsidR="00D879B4" w:rsidRPr="00354DEE" w:rsidRDefault="00D879B4" w:rsidP="00D879B4">
            <w:pPr>
              <w:tabs>
                <w:tab w:val="left" w:pos="1276"/>
              </w:tabs>
              <w:jc w:val="center"/>
              <w:rPr>
                <w:sz w:val="20"/>
                <w:szCs w:val="20"/>
              </w:rPr>
            </w:pPr>
            <w:r w:rsidRPr="00354DEE">
              <w:rPr>
                <w:sz w:val="20"/>
                <w:szCs w:val="20"/>
              </w:rPr>
              <w:t>1</w:t>
            </w:r>
          </w:p>
        </w:tc>
        <w:tc>
          <w:tcPr>
            <w:tcW w:w="7393" w:type="dxa"/>
          </w:tcPr>
          <w:p w:rsidR="00D879B4" w:rsidRDefault="00D879B4" w:rsidP="00D879B4">
            <w:pPr>
              <w:tabs>
                <w:tab w:val="left" w:pos="1276"/>
              </w:tabs>
              <w:rPr>
                <w:b/>
                <w:sz w:val="20"/>
                <w:szCs w:val="20"/>
                <w:lang w:val="kk-KZ"/>
              </w:rPr>
            </w:pPr>
            <w:r>
              <w:rPr>
                <w:b/>
                <w:sz w:val="20"/>
                <w:szCs w:val="20"/>
                <w:lang w:val="kk-KZ"/>
              </w:rPr>
              <w:t xml:space="preserve">Д </w:t>
            </w:r>
            <w:r>
              <w:rPr>
                <w:b/>
                <w:sz w:val="20"/>
                <w:szCs w:val="20"/>
              </w:rPr>
              <w:t xml:space="preserve">1. </w:t>
            </w:r>
            <w:r>
              <w:rPr>
                <w:bCs/>
                <w:sz w:val="20"/>
                <w:szCs w:val="20"/>
                <w:lang w:val="kk-KZ"/>
              </w:rPr>
              <w:t>Кіріспе.</w:t>
            </w:r>
            <w:r>
              <w:rPr>
                <w:sz w:val="20"/>
                <w:szCs w:val="20"/>
                <w:lang w:val="kk-KZ"/>
              </w:rPr>
              <w:t xml:space="preserve"> Интернет мүмкіндігінің тарихы</w:t>
            </w:r>
          </w:p>
        </w:tc>
        <w:tc>
          <w:tcPr>
            <w:tcW w:w="850" w:type="dxa"/>
          </w:tcPr>
          <w:p w:rsidR="00D879B4" w:rsidRPr="00D879B4" w:rsidRDefault="00D879B4" w:rsidP="00D879B4">
            <w:pPr>
              <w:tabs>
                <w:tab w:val="left" w:pos="1276"/>
              </w:tabs>
              <w:jc w:val="center"/>
              <w:rPr>
                <w:b/>
                <w:sz w:val="20"/>
                <w:szCs w:val="20"/>
              </w:rPr>
            </w:pPr>
            <w:r>
              <w:rPr>
                <w:b/>
                <w:sz w:val="20"/>
                <w:szCs w:val="20"/>
              </w:rPr>
              <w:t>1</w:t>
            </w:r>
          </w:p>
        </w:tc>
        <w:tc>
          <w:tcPr>
            <w:tcW w:w="1011" w:type="dxa"/>
          </w:tcPr>
          <w:p w:rsidR="00D879B4" w:rsidRPr="00354DEE" w:rsidRDefault="00D879B4" w:rsidP="00D879B4">
            <w:pPr>
              <w:tabs>
                <w:tab w:val="left" w:pos="1276"/>
              </w:tabs>
              <w:jc w:val="center"/>
              <w:rPr>
                <w:b/>
                <w:sz w:val="20"/>
                <w:szCs w:val="20"/>
              </w:rPr>
            </w:pPr>
          </w:p>
        </w:tc>
      </w:tr>
      <w:tr w:rsidR="00D879B4" w:rsidRPr="00354DEE" w:rsidTr="00FD78B9">
        <w:tc>
          <w:tcPr>
            <w:tcW w:w="1255" w:type="dxa"/>
            <w:vMerge/>
          </w:tcPr>
          <w:p w:rsidR="00D879B4" w:rsidRPr="00354DEE" w:rsidRDefault="00D879B4" w:rsidP="00D879B4">
            <w:pPr>
              <w:tabs>
                <w:tab w:val="left" w:pos="1276"/>
              </w:tabs>
              <w:jc w:val="center"/>
              <w:rPr>
                <w:sz w:val="20"/>
                <w:szCs w:val="20"/>
              </w:rPr>
            </w:pPr>
          </w:p>
        </w:tc>
        <w:tc>
          <w:tcPr>
            <w:tcW w:w="7393" w:type="dxa"/>
          </w:tcPr>
          <w:p w:rsidR="00D879B4" w:rsidRDefault="00D879B4" w:rsidP="00D879B4">
            <w:pPr>
              <w:tabs>
                <w:tab w:val="left" w:pos="1276"/>
              </w:tabs>
              <w:jc w:val="both"/>
              <w:rPr>
                <w:color w:val="FF0000"/>
                <w:sz w:val="20"/>
                <w:szCs w:val="20"/>
                <w:lang w:val="kk-KZ"/>
              </w:rPr>
            </w:pPr>
            <w:r>
              <w:rPr>
                <w:b/>
                <w:sz w:val="20"/>
                <w:szCs w:val="20"/>
              </w:rPr>
              <w:t>С</w:t>
            </w:r>
            <w:r>
              <w:rPr>
                <w:b/>
                <w:sz w:val="20"/>
                <w:szCs w:val="20"/>
                <w:lang w:val="kk-KZ"/>
              </w:rPr>
              <w:t>С</w:t>
            </w:r>
            <w:r>
              <w:rPr>
                <w:b/>
                <w:sz w:val="20"/>
                <w:szCs w:val="20"/>
              </w:rPr>
              <w:t xml:space="preserve"> 1</w:t>
            </w:r>
            <w:r>
              <w:rPr>
                <w:b/>
                <w:sz w:val="20"/>
                <w:szCs w:val="20"/>
                <w:lang w:val="kk-KZ"/>
              </w:rPr>
              <w:t xml:space="preserve">  </w:t>
            </w:r>
            <w:r>
              <w:rPr>
                <w:sz w:val="20"/>
                <w:szCs w:val="20"/>
                <w:lang w:val="kk-KZ"/>
              </w:rPr>
              <w:t>Интернет мүмкіндігінің даму перспективалары</w:t>
            </w:r>
          </w:p>
        </w:tc>
        <w:tc>
          <w:tcPr>
            <w:tcW w:w="850" w:type="dxa"/>
          </w:tcPr>
          <w:p w:rsidR="00D879B4" w:rsidRDefault="00D879B4" w:rsidP="00D879B4">
            <w:pPr>
              <w:tabs>
                <w:tab w:val="left" w:pos="1276"/>
              </w:tabs>
              <w:jc w:val="center"/>
              <w:rPr>
                <w:sz w:val="20"/>
                <w:szCs w:val="20"/>
                <w:lang w:val="en-US"/>
              </w:rPr>
            </w:pPr>
            <w:r>
              <w:rPr>
                <w:sz w:val="20"/>
                <w:szCs w:val="20"/>
                <w:lang w:val="en-US"/>
              </w:rPr>
              <w:t>2</w:t>
            </w: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5</w:t>
            </w:r>
          </w:p>
        </w:tc>
      </w:tr>
      <w:tr w:rsidR="00D879B4" w:rsidRPr="00354DEE" w:rsidTr="00FD78B9">
        <w:tc>
          <w:tcPr>
            <w:tcW w:w="1255" w:type="dxa"/>
            <w:vMerge w:val="restart"/>
          </w:tcPr>
          <w:p w:rsidR="00D879B4" w:rsidRPr="00354DEE" w:rsidRDefault="00D879B4" w:rsidP="00D879B4">
            <w:pPr>
              <w:tabs>
                <w:tab w:val="left" w:pos="1276"/>
              </w:tabs>
              <w:jc w:val="center"/>
              <w:rPr>
                <w:sz w:val="20"/>
                <w:szCs w:val="20"/>
              </w:rPr>
            </w:pPr>
          </w:p>
          <w:p w:rsidR="00D879B4" w:rsidRPr="00354DEE" w:rsidRDefault="00D879B4" w:rsidP="00D879B4">
            <w:pPr>
              <w:tabs>
                <w:tab w:val="left" w:pos="1276"/>
              </w:tabs>
              <w:jc w:val="center"/>
              <w:rPr>
                <w:sz w:val="20"/>
                <w:szCs w:val="20"/>
              </w:rPr>
            </w:pPr>
            <w:r w:rsidRPr="00354DEE">
              <w:rPr>
                <w:sz w:val="20"/>
                <w:szCs w:val="20"/>
              </w:rPr>
              <w:t>2</w:t>
            </w:r>
          </w:p>
        </w:tc>
        <w:tc>
          <w:tcPr>
            <w:tcW w:w="7393" w:type="dxa"/>
          </w:tcPr>
          <w:p w:rsidR="00D879B4" w:rsidRDefault="00D879B4" w:rsidP="00D879B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bCs/>
                <w:sz w:val="20"/>
                <w:szCs w:val="20"/>
                <w:lang w:val="kk-KZ"/>
              </w:rPr>
              <w:t>Интернет мүмкіндігінің экожүйесі. Меткалф және Бекстром заңдары</w:t>
            </w:r>
          </w:p>
        </w:tc>
        <w:tc>
          <w:tcPr>
            <w:tcW w:w="850" w:type="dxa"/>
          </w:tcPr>
          <w:p w:rsidR="00D879B4" w:rsidRDefault="00D879B4" w:rsidP="00D879B4">
            <w:pPr>
              <w:tabs>
                <w:tab w:val="left" w:pos="1276"/>
              </w:tabs>
              <w:jc w:val="center"/>
              <w:rPr>
                <w:sz w:val="20"/>
                <w:szCs w:val="20"/>
                <w:lang w:val="en-US"/>
              </w:rPr>
            </w:pPr>
            <w:r>
              <w:rPr>
                <w:sz w:val="20"/>
                <w:szCs w:val="20"/>
                <w:lang w:val="en-US"/>
              </w:rPr>
              <w:t>1</w:t>
            </w:r>
          </w:p>
        </w:tc>
        <w:tc>
          <w:tcPr>
            <w:tcW w:w="1011" w:type="dxa"/>
          </w:tcPr>
          <w:p w:rsidR="00D879B4" w:rsidRPr="00354DEE" w:rsidRDefault="00D879B4" w:rsidP="00D879B4">
            <w:pPr>
              <w:tabs>
                <w:tab w:val="left" w:pos="1276"/>
              </w:tabs>
              <w:jc w:val="center"/>
              <w:rPr>
                <w:sz w:val="20"/>
                <w:szCs w:val="20"/>
              </w:rPr>
            </w:pPr>
          </w:p>
        </w:tc>
      </w:tr>
      <w:tr w:rsidR="00D879B4" w:rsidRPr="00354DEE" w:rsidTr="00FD78B9">
        <w:tc>
          <w:tcPr>
            <w:tcW w:w="1255" w:type="dxa"/>
            <w:vMerge/>
          </w:tcPr>
          <w:p w:rsidR="00D879B4" w:rsidRPr="00354DEE" w:rsidRDefault="00D879B4" w:rsidP="00D879B4">
            <w:pPr>
              <w:tabs>
                <w:tab w:val="left" w:pos="1276"/>
              </w:tabs>
              <w:jc w:val="center"/>
              <w:rPr>
                <w:sz w:val="20"/>
                <w:szCs w:val="20"/>
              </w:rPr>
            </w:pPr>
          </w:p>
        </w:tc>
        <w:tc>
          <w:tcPr>
            <w:tcW w:w="7393" w:type="dxa"/>
          </w:tcPr>
          <w:p w:rsidR="00D879B4" w:rsidRDefault="00D879B4" w:rsidP="00D879B4">
            <w:pPr>
              <w:tabs>
                <w:tab w:val="left" w:pos="1276"/>
              </w:tabs>
              <w:rPr>
                <w:b/>
                <w:sz w:val="20"/>
                <w:szCs w:val="20"/>
                <w:lang w:val="kk-KZ"/>
              </w:rPr>
            </w:pPr>
            <w:r>
              <w:rPr>
                <w:b/>
                <w:sz w:val="20"/>
                <w:szCs w:val="20"/>
              </w:rPr>
              <w:t>СЗ 2.</w:t>
            </w:r>
            <w:r>
              <w:rPr>
                <w:color w:val="FF0000"/>
                <w:sz w:val="20"/>
                <w:szCs w:val="20"/>
              </w:rPr>
              <w:t xml:space="preserve"> </w:t>
            </w:r>
            <w:r>
              <w:rPr>
                <w:color w:val="FF0000"/>
                <w:sz w:val="20"/>
                <w:szCs w:val="20"/>
                <w:lang w:val="kk-KZ"/>
              </w:rPr>
              <w:t xml:space="preserve"> </w:t>
            </w:r>
            <w:r>
              <w:rPr>
                <w:sz w:val="20"/>
                <w:szCs w:val="20"/>
                <w:lang w:val="kk-KZ"/>
              </w:rPr>
              <w:t>Желінің пайдалылығы және Меткалф,Бекстром заңдары</w:t>
            </w:r>
          </w:p>
        </w:tc>
        <w:tc>
          <w:tcPr>
            <w:tcW w:w="850" w:type="dxa"/>
          </w:tcPr>
          <w:p w:rsidR="00D879B4" w:rsidRDefault="00D07FC5" w:rsidP="00D879B4">
            <w:pPr>
              <w:tabs>
                <w:tab w:val="left" w:pos="1276"/>
              </w:tabs>
              <w:jc w:val="center"/>
              <w:rPr>
                <w:sz w:val="20"/>
                <w:szCs w:val="20"/>
                <w:lang w:val="en-US"/>
              </w:rPr>
            </w:pPr>
            <w:r>
              <w:rPr>
                <w:sz w:val="20"/>
                <w:szCs w:val="20"/>
                <w:lang w:val="en-US"/>
              </w:rPr>
              <w:t>2</w:t>
            </w: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5</w:t>
            </w:r>
          </w:p>
        </w:tc>
      </w:tr>
      <w:tr w:rsidR="00D879B4" w:rsidRPr="00736F06" w:rsidTr="00FD78B9">
        <w:tc>
          <w:tcPr>
            <w:tcW w:w="1255" w:type="dxa"/>
            <w:vMerge/>
          </w:tcPr>
          <w:p w:rsidR="00D879B4" w:rsidRPr="00354DEE" w:rsidRDefault="00D879B4" w:rsidP="00D879B4">
            <w:pPr>
              <w:tabs>
                <w:tab w:val="left" w:pos="1276"/>
              </w:tabs>
              <w:jc w:val="center"/>
              <w:rPr>
                <w:sz w:val="20"/>
                <w:szCs w:val="20"/>
              </w:rPr>
            </w:pPr>
          </w:p>
        </w:tc>
        <w:tc>
          <w:tcPr>
            <w:tcW w:w="7393" w:type="dxa"/>
          </w:tcPr>
          <w:p w:rsidR="00D879B4" w:rsidRDefault="00D879B4" w:rsidP="00D879B4">
            <w:pPr>
              <w:jc w:val="both"/>
              <w:rPr>
                <w:sz w:val="20"/>
                <w:szCs w:val="20"/>
                <w:lang w:val="kk-KZ"/>
              </w:rPr>
            </w:pPr>
            <w:r>
              <w:rPr>
                <w:b/>
                <w:sz w:val="20"/>
                <w:szCs w:val="20"/>
              </w:rPr>
              <w:t xml:space="preserve">СОӨЖ 1. </w:t>
            </w:r>
            <w:r>
              <w:rPr>
                <w:sz w:val="20"/>
                <w:szCs w:val="20"/>
                <w:lang w:val="kk-KZ"/>
              </w:rPr>
              <w:t>СӨЖ 1 орындау бойынша кеңес беру.</w:t>
            </w:r>
          </w:p>
          <w:p w:rsidR="00D879B4" w:rsidRDefault="00D879B4" w:rsidP="00D879B4">
            <w:pPr>
              <w:jc w:val="both"/>
              <w:rPr>
                <w:color w:val="FF0000"/>
                <w:sz w:val="20"/>
                <w:szCs w:val="20"/>
                <w:lang w:val="kk-KZ"/>
              </w:rPr>
            </w:pPr>
            <w:r>
              <w:rPr>
                <w:sz w:val="20"/>
                <w:szCs w:val="20"/>
              </w:rPr>
              <w:t>«</w:t>
            </w:r>
            <w:r>
              <w:rPr>
                <w:sz w:val="20"/>
                <w:szCs w:val="20"/>
                <w:lang w:val="kk-KZ"/>
              </w:rPr>
              <w:t>Интернет мүмкіндігінің архитектурасы»</w:t>
            </w:r>
          </w:p>
          <w:p w:rsidR="00D879B4" w:rsidRDefault="00D879B4" w:rsidP="00D879B4">
            <w:pPr>
              <w:tabs>
                <w:tab w:val="left" w:pos="1276"/>
              </w:tabs>
              <w:rPr>
                <w:color w:val="FF0000"/>
                <w:sz w:val="20"/>
                <w:szCs w:val="20"/>
                <w:lang w:val="kk-KZ"/>
              </w:rPr>
            </w:pPr>
            <w:r>
              <w:rPr>
                <w:color w:val="FF0000"/>
                <w:sz w:val="20"/>
                <w:szCs w:val="20"/>
                <w:lang w:val="kk-KZ"/>
              </w:rPr>
              <w:t>.</w:t>
            </w:r>
          </w:p>
        </w:tc>
        <w:tc>
          <w:tcPr>
            <w:tcW w:w="850" w:type="dxa"/>
          </w:tcPr>
          <w:p w:rsidR="00D879B4" w:rsidRDefault="00D879B4" w:rsidP="00D879B4">
            <w:pPr>
              <w:tabs>
                <w:tab w:val="left" w:pos="1276"/>
              </w:tabs>
              <w:jc w:val="center"/>
              <w:rPr>
                <w:b/>
                <w:sz w:val="20"/>
                <w:szCs w:val="20"/>
                <w:lang w:val="kk-KZ"/>
              </w:rPr>
            </w:pPr>
          </w:p>
        </w:tc>
        <w:tc>
          <w:tcPr>
            <w:tcW w:w="1011" w:type="dxa"/>
          </w:tcPr>
          <w:p w:rsidR="00D879B4" w:rsidRPr="00354DEE" w:rsidRDefault="00D879B4" w:rsidP="00D879B4">
            <w:pPr>
              <w:tabs>
                <w:tab w:val="left" w:pos="1276"/>
              </w:tabs>
              <w:jc w:val="center"/>
              <w:rPr>
                <w:b/>
                <w:sz w:val="20"/>
                <w:szCs w:val="20"/>
                <w:lang w:val="kk-KZ"/>
              </w:rPr>
            </w:pPr>
          </w:p>
        </w:tc>
      </w:tr>
      <w:tr w:rsidR="00D879B4" w:rsidRPr="00354DEE" w:rsidTr="00FD78B9">
        <w:tc>
          <w:tcPr>
            <w:tcW w:w="1255" w:type="dxa"/>
            <w:vMerge w:val="restart"/>
          </w:tcPr>
          <w:p w:rsidR="00D879B4" w:rsidRPr="00354DEE" w:rsidRDefault="00D879B4" w:rsidP="00D879B4">
            <w:pPr>
              <w:tabs>
                <w:tab w:val="left" w:pos="1276"/>
              </w:tabs>
              <w:jc w:val="center"/>
              <w:rPr>
                <w:sz w:val="20"/>
                <w:szCs w:val="20"/>
                <w:lang w:val="kk-KZ"/>
              </w:rPr>
            </w:pPr>
          </w:p>
          <w:p w:rsidR="00D879B4" w:rsidRPr="00354DEE" w:rsidRDefault="00D879B4" w:rsidP="00D879B4">
            <w:pPr>
              <w:tabs>
                <w:tab w:val="left" w:pos="1276"/>
              </w:tabs>
              <w:jc w:val="center"/>
              <w:rPr>
                <w:sz w:val="20"/>
                <w:szCs w:val="20"/>
              </w:rPr>
            </w:pPr>
            <w:r w:rsidRPr="00354DEE">
              <w:rPr>
                <w:sz w:val="20"/>
                <w:szCs w:val="20"/>
              </w:rPr>
              <w:t>3</w:t>
            </w:r>
          </w:p>
        </w:tc>
        <w:tc>
          <w:tcPr>
            <w:tcW w:w="7393" w:type="dxa"/>
          </w:tcPr>
          <w:p w:rsidR="00D879B4" w:rsidRDefault="00D879B4" w:rsidP="00D879B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Pr>
                <w:color w:val="000000"/>
                <w:sz w:val="20"/>
                <w:szCs w:val="20"/>
                <w:lang w:val="kk-KZ"/>
              </w:rPr>
              <w:t>Датчиктер мен қоректену жүйесі</w:t>
            </w:r>
          </w:p>
        </w:tc>
        <w:tc>
          <w:tcPr>
            <w:tcW w:w="850" w:type="dxa"/>
          </w:tcPr>
          <w:p w:rsidR="00D879B4" w:rsidRDefault="00D07FC5" w:rsidP="00D879B4">
            <w:pPr>
              <w:tabs>
                <w:tab w:val="left" w:pos="1276"/>
              </w:tabs>
              <w:jc w:val="center"/>
              <w:rPr>
                <w:b/>
                <w:sz w:val="20"/>
                <w:szCs w:val="20"/>
                <w:lang w:val="en-US"/>
              </w:rPr>
            </w:pPr>
            <w:r>
              <w:rPr>
                <w:b/>
                <w:sz w:val="20"/>
                <w:szCs w:val="20"/>
                <w:lang w:val="en-US"/>
              </w:rPr>
              <w:t>1</w:t>
            </w:r>
          </w:p>
        </w:tc>
        <w:tc>
          <w:tcPr>
            <w:tcW w:w="1011" w:type="dxa"/>
          </w:tcPr>
          <w:p w:rsidR="00D879B4" w:rsidRPr="00354DEE" w:rsidRDefault="00D879B4" w:rsidP="00D879B4">
            <w:pPr>
              <w:tabs>
                <w:tab w:val="left" w:pos="1276"/>
              </w:tabs>
              <w:jc w:val="center"/>
              <w:rPr>
                <w:b/>
                <w:sz w:val="20"/>
                <w:szCs w:val="20"/>
              </w:rPr>
            </w:pPr>
          </w:p>
        </w:tc>
      </w:tr>
      <w:tr w:rsidR="00D879B4" w:rsidRPr="00354DEE" w:rsidTr="00FD78B9">
        <w:tc>
          <w:tcPr>
            <w:tcW w:w="1255" w:type="dxa"/>
            <w:vMerge/>
          </w:tcPr>
          <w:p w:rsidR="00D879B4" w:rsidRPr="00354DEE" w:rsidRDefault="00D879B4" w:rsidP="00D879B4">
            <w:pPr>
              <w:tabs>
                <w:tab w:val="left" w:pos="1276"/>
              </w:tabs>
              <w:jc w:val="center"/>
              <w:rPr>
                <w:sz w:val="20"/>
                <w:szCs w:val="20"/>
              </w:rPr>
            </w:pPr>
          </w:p>
        </w:tc>
        <w:tc>
          <w:tcPr>
            <w:tcW w:w="7393" w:type="dxa"/>
          </w:tcPr>
          <w:p w:rsidR="00D879B4" w:rsidRDefault="00D879B4" w:rsidP="00D879B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Сенсорлы құрылғылар және фотоэлектрлік датчиктер</w:t>
            </w:r>
          </w:p>
        </w:tc>
        <w:tc>
          <w:tcPr>
            <w:tcW w:w="850" w:type="dxa"/>
          </w:tcPr>
          <w:p w:rsidR="00D879B4" w:rsidRDefault="00D07FC5" w:rsidP="00D879B4">
            <w:pPr>
              <w:tabs>
                <w:tab w:val="left" w:pos="1276"/>
              </w:tabs>
              <w:jc w:val="center"/>
              <w:rPr>
                <w:sz w:val="20"/>
                <w:szCs w:val="20"/>
                <w:lang w:val="en-US"/>
              </w:rPr>
            </w:pPr>
            <w:r>
              <w:rPr>
                <w:sz w:val="20"/>
                <w:szCs w:val="20"/>
                <w:lang w:val="en-US"/>
              </w:rPr>
              <w:t>2</w:t>
            </w: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5</w:t>
            </w:r>
          </w:p>
        </w:tc>
      </w:tr>
      <w:tr w:rsidR="00D879B4" w:rsidRPr="00354DEE" w:rsidTr="00FD78B9">
        <w:tc>
          <w:tcPr>
            <w:tcW w:w="1255" w:type="dxa"/>
            <w:vMerge/>
          </w:tcPr>
          <w:p w:rsidR="00D879B4" w:rsidRPr="00354DEE" w:rsidRDefault="00D879B4" w:rsidP="00D879B4">
            <w:pPr>
              <w:tabs>
                <w:tab w:val="left" w:pos="1276"/>
              </w:tabs>
              <w:jc w:val="center"/>
              <w:rPr>
                <w:b/>
                <w:sz w:val="20"/>
                <w:szCs w:val="20"/>
              </w:rPr>
            </w:pPr>
          </w:p>
        </w:tc>
        <w:tc>
          <w:tcPr>
            <w:tcW w:w="7393" w:type="dxa"/>
          </w:tcPr>
          <w:p w:rsidR="00D879B4" w:rsidRDefault="00D879B4" w:rsidP="00D879B4">
            <w:pPr>
              <w:jc w:val="both"/>
              <w:rPr>
                <w:color w:val="FF0000"/>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sz w:val="20"/>
                <w:szCs w:val="20"/>
                <w:lang w:val="kk-KZ"/>
              </w:rPr>
              <w:t>Интернет мүмкіндігінің архитектурасы</w:t>
            </w:r>
          </w:p>
          <w:p w:rsidR="00D879B4" w:rsidRDefault="00D879B4" w:rsidP="00D879B4">
            <w:pPr>
              <w:tabs>
                <w:tab w:val="left" w:pos="1276"/>
              </w:tabs>
              <w:rPr>
                <w:b/>
                <w:sz w:val="20"/>
                <w:szCs w:val="20"/>
                <w:lang w:val="kk-KZ"/>
              </w:rPr>
            </w:pPr>
          </w:p>
        </w:tc>
        <w:tc>
          <w:tcPr>
            <w:tcW w:w="850" w:type="dxa"/>
          </w:tcPr>
          <w:p w:rsidR="00D879B4" w:rsidRDefault="00D879B4" w:rsidP="00D879B4">
            <w:pPr>
              <w:tabs>
                <w:tab w:val="left" w:pos="1276"/>
              </w:tabs>
              <w:jc w:val="center"/>
              <w:rPr>
                <w:b/>
                <w:sz w:val="20"/>
                <w:szCs w:val="20"/>
              </w:rPr>
            </w:pP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30</w:t>
            </w:r>
          </w:p>
        </w:tc>
      </w:tr>
      <w:tr w:rsidR="00D879B4" w:rsidRPr="00354DEE" w:rsidTr="00FD78B9">
        <w:tc>
          <w:tcPr>
            <w:tcW w:w="1255" w:type="dxa"/>
            <w:vMerge w:val="restart"/>
          </w:tcPr>
          <w:p w:rsidR="00D879B4" w:rsidRPr="00354DEE" w:rsidRDefault="00D879B4" w:rsidP="00D879B4">
            <w:pPr>
              <w:tabs>
                <w:tab w:val="left" w:pos="1276"/>
              </w:tabs>
              <w:jc w:val="center"/>
              <w:rPr>
                <w:sz w:val="20"/>
                <w:szCs w:val="20"/>
              </w:rPr>
            </w:pPr>
          </w:p>
          <w:p w:rsidR="00D879B4" w:rsidRPr="00354DEE" w:rsidRDefault="00D879B4" w:rsidP="00D879B4">
            <w:pPr>
              <w:tabs>
                <w:tab w:val="left" w:pos="1276"/>
              </w:tabs>
              <w:jc w:val="center"/>
              <w:rPr>
                <w:sz w:val="20"/>
                <w:szCs w:val="20"/>
              </w:rPr>
            </w:pPr>
            <w:r w:rsidRPr="00354DEE">
              <w:rPr>
                <w:sz w:val="20"/>
                <w:szCs w:val="20"/>
              </w:rPr>
              <w:t>4</w:t>
            </w:r>
          </w:p>
        </w:tc>
        <w:tc>
          <w:tcPr>
            <w:tcW w:w="7393" w:type="dxa"/>
          </w:tcPr>
          <w:p w:rsidR="00D879B4" w:rsidRDefault="00D879B4" w:rsidP="00D879B4">
            <w:pPr>
              <w:tabs>
                <w:tab w:val="left" w:pos="1276"/>
              </w:tabs>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bCs/>
                <w:sz w:val="20"/>
                <w:szCs w:val="20"/>
                <w:lang w:val="kk-KZ"/>
              </w:rPr>
              <w:t>Интернет мүмкіндігінің интелектуалды ақырғы нүктелері</w:t>
            </w:r>
          </w:p>
        </w:tc>
        <w:tc>
          <w:tcPr>
            <w:tcW w:w="850" w:type="dxa"/>
          </w:tcPr>
          <w:p w:rsidR="00D879B4" w:rsidRDefault="00D07FC5" w:rsidP="00D879B4">
            <w:pPr>
              <w:tabs>
                <w:tab w:val="left" w:pos="1276"/>
              </w:tabs>
              <w:jc w:val="center"/>
              <w:rPr>
                <w:b/>
                <w:sz w:val="20"/>
                <w:szCs w:val="20"/>
                <w:lang w:val="en-US"/>
              </w:rPr>
            </w:pPr>
            <w:r>
              <w:rPr>
                <w:b/>
                <w:sz w:val="20"/>
                <w:szCs w:val="20"/>
                <w:lang w:val="en-US"/>
              </w:rPr>
              <w:t>1</w:t>
            </w:r>
          </w:p>
        </w:tc>
        <w:tc>
          <w:tcPr>
            <w:tcW w:w="1011" w:type="dxa"/>
          </w:tcPr>
          <w:p w:rsidR="00D879B4" w:rsidRPr="00354DEE" w:rsidRDefault="00D879B4" w:rsidP="00D879B4">
            <w:pPr>
              <w:tabs>
                <w:tab w:val="left" w:pos="1276"/>
              </w:tabs>
              <w:jc w:val="center"/>
              <w:rPr>
                <w:b/>
                <w:sz w:val="20"/>
                <w:szCs w:val="20"/>
                <w:lang w:val="kk-KZ"/>
              </w:rPr>
            </w:pPr>
          </w:p>
        </w:tc>
      </w:tr>
      <w:tr w:rsidR="00D879B4" w:rsidRPr="00354DEE" w:rsidTr="00FD78B9">
        <w:tc>
          <w:tcPr>
            <w:tcW w:w="1255" w:type="dxa"/>
            <w:vMerge/>
          </w:tcPr>
          <w:p w:rsidR="00D879B4" w:rsidRPr="00354DEE" w:rsidRDefault="00D879B4" w:rsidP="00D879B4">
            <w:pPr>
              <w:tabs>
                <w:tab w:val="left" w:pos="1276"/>
              </w:tabs>
              <w:jc w:val="center"/>
              <w:rPr>
                <w:sz w:val="20"/>
                <w:szCs w:val="20"/>
                <w:lang w:val="kk-KZ"/>
              </w:rPr>
            </w:pPr>
          </w:p>
        </w:tc>
        <w:tc>
          <w:tcPr>
            <w:tcW w:w="7393" w:type="dxa"/>
          </w:tcPr>
          <w:p w:rsidR="00D879B4" w:rsidRDefault="00D879B4" w:rsidP="00D879B4">
            <w:pPr>
              <w:tabs>
                <w:tab w:val="left" w:pos="1276"/>
              </w:tabs>
              <w:rPr>
                <w:b/>
                <w:sz w:val="20"/>
                <w:szCs w:val="20"/>
                <w:lang w:val="kk-KZ"/>
              </w:rPr>
            </w:pPr>
            <w:r>
              <w:rPr>
                <w:b/>
                <w:sz w:val="20"/>
                <w:szCs w:val="20"/>
                <w:lang w:val="kk-KZ"/>
              </w:rPr>
              <w:t>СС 4.</w:t>
            </w:r>
            <w:r>
              <w:rPr>
                <w:color w:val="FF0000"/>
                <w:sz w:val="20"/>
                <w:szCs w:val="20"/>
                <w:lang w:val="kk-KZ"/>
              </w:rPr>
              <w:t xml:space="preserve"> </w:t>
            </w:r>
            <w:r>
              <w:rPr>
                <w:color w:val="000000"/>
                <w:sz w:val="20"/>
                <w:szCs w:val="20"/>
                <w:lang w:val="kk-KZ"/>
              </w:rPr>
              <w:t>TI SensorTag CC2650 –функционалды мысалы.Қорек көзін басқару.</w:t>
            </w:r>
          </w:p>
        </w:tc>
        <w:tc>
          <w:tcPr>
            <w:tcW w:w="850" w:type="dxa"/>
          </w:tcPr>
          <w:p w:rsidR="00D879B4" w:rsidRDefault="00D07FC5" w:rsidP="00D879B4">
            <w:pPr>
              <w:tabs>
                <w:tab w:val="left" w:pos="1276"/>
              </w:tabs>
              <w:jc w:val="center"/>
              <w:rPr>
                <w:sz w:val="20"/>
                <w:szCs w:val="20"/>
                <w:lang w:val="en-US"/>
              </w:rPr>
            </w:pPr>
            <w:r>
              <w:rPr>
                <w:sz w:val="20"/>
                <w:szCs w:val="20"/>
                <w:lang w:val="en-US"/>
              </w:rPr>
              <w:t>2</w:t>
            </w: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5</w:t>
            </w:r>
          </w:p>
        </w:tc>
      </w:tr>
      <w:tr w:rsidR="00D879B4" w:rsidRPr="00354DEE" w:rsidTr="00FD78B9">
        <w:tc>
          <w:tcPr>
            <w:tcW w:w="1255" w:type="dxa"/>
            <w:vMerge/>
          </w:tcPr>
          <w:p w:rsidR="00D879B4" w:rsidRPr="00354DEE" w:rsidRDefault="00D879B4" w:rsidP="00D879B4">
            <w:pPr>
              <w:tabs>
                <w:tab w:val="left" w:pos="1276"/>
              </w:tabs>
              <w:jc w:val="center"/>
              <w:rPr>
                <w:sz w:val="20"/>
                <w:szCs w:val="20"/>
                <w:lang w:val="kk-KZ"/>
              </w:rPr>
            </w:pPr>
          </w:p>
        </w:tc>
        <w:tc>
          <w:tcPr>
            <w:tcW w:w="7393" w:type="dxa"/>
          </w:tcPr>
          <w:p w:rsidR="00D879B4" w:rsidRDefault="00D879B4" w:rsidP="00D879B4">
            <w:pPr>
              <w:tabs>
                <w:tab w:val="left" w:pos="1276"/>
              </w:tabs>
              <w:rPr>
                <w:b/>
                <w:sz w:val="20"/>
                <w:szCs w:val="20"/>
                <w:lang w:val="kk-KZ"/>
              </w:rPr>
            </w:pPr>
            <w:r>
              <w:rPr>
                <w:b/>
                <w:sz w:val="20"/>
                <w:szCs w:val="20"/>
                <w:lang w:val="kk-KZ"/>
              </w:rPr>
              <w:t xml:space="preserve">СОӨЖ 2. « </w:t>
            </w:r>
            <w:r>
              <w:rPr>
                <w:bCs/>
                <w:sz w:val="20"/>
                <w:szCs w:val="20"/>
                <w:lang w:val="kk-KZ"/>
              </w:rPr>
              <w:t xml:space="preserve">Интернет мүмкіндігінің архитектурасы» тақырыбы бойынша </w:t>
            </w:r>
            <w:r>
              <w:rPr>
                <w:sz w:val="20"/>
                <w:szCs w:val="20"/>
                <w:lang w:val="kk-KZ"/>
              </w:rPr>
              <w:t>бақылау жұмысы</w:t>
            </w:r>
          </w:p>
        </w:tc>
        <w:tc>
          <w:tcPr>
            <w:tcW w:w="850" w:type="dxa"/>
          </w:tcPr>
          <w:p w:rsidR="00D879B4" w:rsidRDefault="00D879B4" w:rsidP="00D879B4">
            <w:pPr>
              <w:tabs>
                <w:tab w:val="left" w:pos="1276"/>
              </w:tabs>
              <w:jc w:val="center"/>
              <w:rPr>
                <w:sz w:val="20"/>
                <w:szCs w:val="20"/>
                <w:lang w:val="kk-KZ"/>
              </w:rPr>
            </w:pPr>
          </w:p>
        </w:tc>
        <w:tc>
          <w:tcPr>
            <w:tcW w:w="1011" w:type="dxa"/>
          </w:tcPr>
          <w:p w:rsidR="00D879B4" w:rsidRPr="00354DEE" w:rsidRDefault="00D879B4" w:rsidP="00D879B4">
            <w:pPr>
              <w:tabs>
                <w:tab w:val="left" w:pos="1276"/>
              </w:tabs>
              <w:jc w:val="center"/>
              <w:rPr>
                <w:sz w:val="20"/>
                <w:szCs w:val="20"/>
                <w:lang w:val="kk-KZ"/>
              </w:rPr>
            </w:pPr>
            <w:r w:rsidRPr="00354DEE">
              <w:rPr>
                <w:sz w:val="20"/>
                <w:szCs w:val="20"/>
                <w:lang w:val="kk-KZ"/>
              </w:rPr>
              <w:t>35</w:t>
            </w:r>
          </w:p>
        </w:tc>
      </w:tr>
      <w:tr w:rsidR="00D879B4" w:rsidRPr="00354DEE" w:rsidTr="00FD78B9">
        <w:tc>
          <w:tcPr>
            <w:tcW w:w="1255" w:type="dxa"/>
            <w:vMerge w:val="restart"/>
          </w:tcPr>
          <w:p w:rsidR="00D879B4" w:rsidRPr="00354DEE" w:rsidRDefault="00D879B4" w:rsidP="00D879B4">
            <w:pPr>
              <w:tabs>
                <w:tab w:val="left" w:pos="1276"/>
              </w:tabs>
              <w:jc w:val="center"/>
              <w:rPr>
                <w:sz w:val="20"/>
                <w:szCs w:val="20"/>
                <w:lang w:val="kk-KZ"/>
              </w:rPr>
            </w:pPr>
          </w:p>
          <w:p w:rsidR="00D879B4" w:rsidRPr="00354DEE" w:rsidRDefault="00D879B4" w:rsidP="00D879B4">
            <w:pPr>
              <w:tabs>
                <w:tab w:val="left" w:pos="1276"/>
              </w:tabs>
              <w:jc w:val="center"/>
              <w:rPr>
                <w:sz w:val="20"/>
                <w:szCs w:val="20"/>
                <w:lang w:val="kk-KZ"/>
              </w:rPr>
            </w:pPr>
            <w:r w:rsidRPr="00354DEE">
              <w:rPr>
                <w:sz w:val="20"/>
                <w:szCs w:val="20"/>
                <w:lang w:val="kk-KZ"/>
              </w:rPr>
              <w:t>5</w:t>
            </w:r>
          </w:p>
        </w:tc>
        <w:tc>
          <w:tcPr>
            <w:tcW w:w="7393" w:type="dxa"/>
          </w:tcPr>
          <w:p w:rsidR="00D879B4" w:rsidRPr="00D879B4" w:rsidRDefault="00D879B4" w:rsidP="00D879B4">
            <w:pPr>
              <w:tabs>
                <w:tab w:val="left" w:pos="1276"/>
              </w:tabs>
              <w:rPr>
                <w:b/>
                <w:sz w:val="20"/>
                <w:szCs w:val="20"/>
                <w:lang w:val="kk-KZ"/>
              </w:rPr>
            </w:pPr>
            <w:r>
              <w:rPr>
                <w:b/>
                <w:sz w:val="20"/>
                <w:szCs w:val="20"/>
                <w:lang w:val="kk-KZ"/>
              </w:rPr>
              <w:t xml:space="preserve">Д </w:t>
            </w:r>
            <w:r w:rsidRPr="00D879B4">
              <w:rPr>
                <w:b/>
                <w:sz w:val="20"/>
                <w:szCs w:val="20"/>
                <w:lang w:val="kk-KZ"/>
              </w:rPr>
              <w:t>5.</w:t>
            </w:r>
            <w:r w:rsidRPr="00D879B4">
              <w:rPr>
                <w:sz w:val="20"/>
                <w:szCs w:val="20"/>
                <w:lang w:val="kk-KZ"/>
              </w:rPr>
              <w:t xml:space="preserve"> </w:t>
            </w:r>
            <w:r>
              <w:rPr>
                <w:bCs/>
                <w:sz w:val="20"/>
                <w:szCs w:val="20"/>
                <w:lang w:val="kk-KZ"/>
              </w:rPr>
              <w:t>Ақпарат және коммуникация теориясы.Радиожиіліктік энергия және теориялық диапазон</w:t>
            </w:r>
          </w:p>
        </w:tc>
        <w:tc>
          <w:tcPr>
            <w:tcW w:w="850" w:type="dxa"/>
          </w:tcPr>
          <w:p w:rsidR="00D879B4" w:rsidRDefault="00D07FC5" w:rsidP="00D879B4">
            <w:pPr>
              <w:tabs>
                <w:tab w:val="left" w:pos="1276"/>
              </w:tabs>
              <w:jc w:val="center"/>
              <w:rPr>
                <w:b/>
                <w:sz w:val="20"/>
                <w:szCs w:val="20"/>
                <w:lang w:val="en-US"/>
              </w:rPr>
            </w:pPr>
            <w:r>
              <w:rPr>
                <w:b/>
                <w:sz w:val="20"/>
                <w:szCs w:val="20"/>
                <w:lang w:val="en-US"/>
              </w:rPr>
              <w:t>1</w:t>
            </w:r>
          </w:p>
        </w:tc>
        <w:tc>
          <w:tcPr>
            <w:tcW w:w="1011" w:type="dxa"/>
          </w:tcPr>
          <w:p w:rsidR="00D879B4" w:rsidRPr="00354DEE" w:rsidRDefault="00D879B4" w:rsidP="00D879B4">
            <w:pPr>
              <w:tabs>
                <w:tab w:val="left" w:pos="1276"/>
              </w:tabs>
              <w:jc w:val="center"/>
              <w:rPr>
                <w:b/>
                <w:sz w:val="20"/>
                <w:szCs w:val="20"/>
              </w:rPr>
            </w:pPr>
          </w:p>
        </w:tc>
      </w:tr>
      <w:tr w:rsidR="00D879B4" w:rsidRPr="00354DEE" w:rsidTr="00FD78B9">
        <w:tc>
          <w:tcPr>
            <w:tcW w:w="1255" w:type="dxa"/>
            <w:vMerge/>
          </w:tcPr>
          <w:p w:rsidR="00D879B4" w:rsidRPr="00354DEE" w:rsidRDefault="00D879B4" w:rsidP="00D879B4">
            <w:pPr>
              <w:tabs>
                <w:tab w:val="left" w:pos="1276"/>
              </w:tabs>
              <w:jc w:val="center"/>
              <w:rPr>
                <w:sz w:val="20"/>
                <w:szCs w:val="20"/>
              </w:rPr>
            </w:pPr>
          </w:p>
        </w:tc>
        <w:tc>
          <w:tcPr>
            <w:tcW w:w="7393" w:type="dxa"/>
          </w:tcPr>
          <w:p w:rsidR="00D879B4" w:rsidRDefault="00D879B4" w:rsidP="00D879B4">
            <w:pPr>
              <w:tabs>
                <w:tab w:val="left" w:pos="1276"/>
              </w:tabs>
              <w:rPr>
                <w:b/>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Pr>
                <w:sz w:val="20"/>
                <w:szCs w:val="20"/>
                <w:lang w:val="kk-KZ"/>
              </w:rPr>
              <w:t>Радиожиіліктік энергия және теориялық диапазон</w:t>
            </w:r>
          </w:p>
        </w:tc>
        <w:tc>
          <w:tcPr>
            <w:tcW w:w="850" w:type="dxa"/>
          </w:tcPr>
          <w:p w:rsidR="00D879B4" w:rsidRDefault="00D07FC5" w:rsidP="00D879B4">
            <w:pPr>
              <w:tabs>
                <w:tab w:val="left" w:pos="1276"/>
              </w:tabs>
              <w:jc w:val="center"/>
              <w:rPr>
                <w:sz w:val="20"/>
                <w:szCs w:val="20"/>
                <w:lang w:val="en-US"/>
              </w:rPr>
            </w:pPr>
            <w:r>
              <w:rPr>
                <w:sz w:val="20"/>
                <w:szCs w:val="20"/>
                <w:lang w:val="en-US"/>
              </w:rPr>
              <w:t>2</w:t>
            </w:r>
          </w:p>
        </w:tc>
        <w:tc>
          <w:tcPr>
            <w:tcW w:w="1011" w:type="dxa"/>
          </w:tcPr>
          <w:p w:rsidR="00D879B4" w:rsidRPr="00354DEE" w:rsidRDefault="00D879B4" w:rsidP="00D879B4">
            <w:pPr>
              <w:tabs>
                <w:tab w:val="left" w:pos="1276"/>
              </w:tabs>
              <w:jc w:val="center"/>
              <w:rPr>
                <w:sz w:val="20"/>
                <w:szCs w:val="20"/>
                <w:lang w:val="en-US"/>
              </w:rPr>
            </w:pPr>
            <w:r w:rsidRPr="00354DEE">
              <w:rPr>
                <w:sz w:val="20"/>
                <w:szCs w:val="20"/>
                <w:lang w:val="en-US"/>
              </w:rPr>
              <w:t>5</w:t>
            </w:r>
          </w:p>
        </w:tc>
      </w:tr>
      <w:tr w:rsidR="00354DEE" w:rsidRPr="00354DEE" w:rsidTr="00FD78B9">
        <w:tc>
          <w:tcPr>
            <w:tcW w:w="10509" w:type="dxa"/>
            <w:gridSpan w:val="4"/>
          </w:tcPr>
          <w:p w:rsidR="00DD4C83" w:rsidRPr="00354DEE" w:rsidRDefault="005E3FC7" w:rsidP="00100F71">
            <w:pPr>
              <w:tabs>
                <w:tab w:val="left" w:pos="1276"/>
              </w:tabs>
              <w:jc w:val="center"/>
              <w:rPr>
                <w:b/>
                <w:sz w:val="20"/>
                <w:szCs w:val="20"/>
                <w:lang w:val="kk-KZ"/>
              </w:rPr>
            </w:pPr>
            <w:r>
              <w:rPr>
                <w:b/>
                <w:sz w:val="20"/>
                <w:szCs w:val="20"/>
              </w:rPr>
              <w:t xml:space="preserve">Модуль 2 </w:t>
            </w:r>
            <w:r>
              <w:rPr>
                <w:b/>
                <w:sz w:val="20"/>
                <w:szCs w:val="20"/>
                <w:lang w:val="kk-KZ"/>
              </w:rPr>
              <w:t>Сымды және персоналды желі</w:t>
            </w:r>
          </w:p>
        </w:tc>
      </w:tr>
      <w:tr w:rsidR="00A76286" w:rsidRPr="00354DEE" w:rsidTr="00FD78B9">
        <w:tc>
          <w:tcPr>
            <w:tcW w:w="1255" w:type="dxa"/>
            <w:vMerge w:val="restart"/>
          </w:tcPr>
          <w:p w:rsidR="00A76286" w:rsidRPr="00354DEE" w:rsidRDefault="00A76286" w:rsidP="00A76286">
            <w:pPr>
              <w:tabs>
                <w:tab w:val="left" w:pos="1276"/>
              </w:tabs>
              <w:jc w:val="center"/>
              <w:rPr>
                <w:sz w:val="20"/>
                <w:szCs w:val="20"/>
              </w:rPr>
            </w:pPr>
          </w:p>
          <w:p w:rsidR="00A76286" w:rsidRPr="00354DEE" w:rsidRDefault="00A76286" w:rsidP="00A76286">
            <w:pPr>
              <w:tabs>
                <w:tab w:val="left" w:pos="1276"/>
              </w:tabs>
              <w:jc w:val="center"/>
              <w:rPr>
                <w:sz w:val="20"/>
                <w:szCs w:val="20"/>
              </w:rPr>
            </w:pPr>
            <w:r w:rsidRPr="00354DEE">
              <w:rPr>
                <w:sz w:val="20"/>
                <w:szCs w:val="20"/>
              </w:rPr>
              <w:t>6</w:t>
            </w:r>
          </w:p>
        </w:tc>
        <w:tc>
          <w:tcPr>
            <w:tcW w:w="7393" w:type="dxa"/>
          </w:tcPr>
          <w:p w:rsidR="00A76286" w:rsidRDefault="00A76286" w:rsidP="00A76286">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bCs/>
                <w:sz w:val="20"/>
                <w:szCs w:val="20"/>
                <w:lang w:val="kk-KZ"/>
              </w:rPr>
              <w:t>Сымды персоналды желінің стандарттары</w:t>
            </w:r>
          </w:p>
        </w:tc>
        <w:tc>
          <w:tcPr>
            <w:tcW w:w="850" w:type="dxa"/>
          </w:tcPr>
          <w:p w:rsidR="00A76286" w:rsidRPr="00354DEE" w:rsidRDefault="00A76286" w:rsidP="00A76286">
            <w:pPr>
              <w:tabs>
                <w:tab w:val="left" w:pos="1276"/>
              </w:tabs>
              <w:jc w:val="center"/>
              <w:rPr>
                <w:b/>
                <w:sz w:val="20"/>
                <w:szCs w:val="20"/>
                <w:lang w:val="en-US"/>
              </w:rPr>
            </w:pPr>
            <w:r w:rsidRPr="00354DEE">
              <w:rPr>
                <w:b/>
                <w:sz w:val="20"/>
                <w:szCs w:val="20"/>
                <w:lang w:val="en-US"/>
              </w:rPr>
              <w:t>1</w:t>
            </w:r>
          </w:p>
        </w:tc>
        <w:tc>
          <w:tcPr>
            <w:tcW w:w="1011" w:type="dxa"/>
          </w:tcPr>
          <w:p w:rsidR="00A76286" w:rsidRPr="00354DEE" w:rsidRDefault="00A76286" w:rsidP="00A76286">
            <w:pPr>
              <w:tabs>
                <w:tab w:val="left" w:pos="1276"/>
              </w:tabs>
              <w:jc w:val="center"/>
              <w:rPr>
                <w:b/>
                <w:sz w:val="20"/>
                <w:szCs w:val="20"/>
                <w:lang w:val="kk-KZ"/>
              </w:rPr>
            </w:pPr>
          </w:p>
        </w:tc>
      </w:tr>
      <w:tr w:rsidR="00A76286" w:rsidRPr="00354DEE" w:rsidTr="00FD78B9">
        <w:tc>
          <w:tcPr>
            <w:tcW w:w="1255" w:type="dxa"/>
            <w:vMerge/>
          </w:tcPr>
          <w:p w:rsidR="00A76286" w:rsidRPr="00354DEE" w:rsidRDefault="00A76286" w:rsidP="00A76286">
            <w:pPr>
              <w:tabs>
                <w:tab w:val="left" w:pos="1276"/>
              </w:tabs>
              <w:jc w:val="center"/>
              <w:rPr>
                <w:sz w:val="20"/>
                <w:szCs w:val="20"/>
                <w:lang w:val="kk-KZ"/>
              </w:rPr>
            </w:pPr>
          </w:p>
        </w:tc>
        <w:tc>
          <w:tcPr>
            <w:tcW w:w="7393" w:type="dxa"/>
          </w:tcPr>
          <w:p w:rsidR="00A76286" w:rsidRDefault="00A76286" w:rsidP="00A76286">
            <w:pPr>
              <w:tabs>
                <w:tab w:val="left" w:pos="1276"/>
              </w:tabs>
              <w:rPr>
                <w:b/>
                <w:sz w:val="20"/>
                <w:szCs w:val="20"/>
                <w:lang w:val="kk-KZ"/>
              </w:rPr>
            </w:pPr>
            <w:r>
              <w:rPr>
                <w:b/>
                <w:sz w:val="20"/>
                <w:szCs w:val="20"/>
                <w:lang w:val="kk-KZ"/>
              </w:rPr>
              <w:t xml:space="preserve">СС 6. </w:t>
            </w:r>
            <w:r>
              <w:rPr>
                <w:sz w:val="20"/>
                <w:szCs w:val="20"/>
                <w:lang w:val="kk-KZ"/>
              </w:rPr>
              <w:t>802.15 стандарттары</w:t>
            </w:r>
          </w:p>
        </w:tc>
        <w:tc>
          <w:tcPr>
            <w:tcW w:w="850" w:type="dxa"/>
          </w:tcPr>
          <w:p w:rsidR="00A76286" w:rsidRPr="00354DEE" w:rsidRDefault="00A76286" w:rsidP="00A76286">
            <w:pPr>
              <w:tabs>
                <w:tab w:val="left" w:pos="1276"/>
              </w:tabs>
              <w:jc w:val="center"/>
              <w:rPr>
                <w:sz w:val="20"/>
                <w:szCs w:val="20"/>
                <w:lang w:val="en-US"/>
              </w:rPr>
            </w:pPr>
            <w:r w:rsidRPr="00354DEE">
              <w:rPr>
                <w:sz w:val="20"/>
                <w:szCs w:val="20"/>
                <w:lang w:val="en-US"/>
              </w:rPr>
              <w:t>2</w:t>
            </w:r>
          </w:p>
        </w:tc>
        <w:tc>
          <w:tcPr>
            <w:tcW w:w="1011" w:type="dxa"/>
          </w:tcPr>
          <w:p w:rsidR="00A76286" w:rsidRPr="00354DEE" w:rsidRDefault="00A76286" w:rsidP="00A76286">
            <w:pPr>
              <w:tabs>
                <w:tab w:val="left" w:pos="1276"/>
              </w:tabs>
              <w:jc w:val="center"/>
              <w:rPr>
                <w:b/>
                <w:sz w:val="20"/>
                <w:szCs w:val="20"/>
                <w:lang w:val="en-US"/>
              </w:rPr>
            </w:pPr>
            <w:r w:rsidRPr="00354DEE">
              <w:rPr>
                <w:b/>
                <w:sz w:val="20"/>
                <w:szCs w:val="20"/>
                <w:lang w:val="en-US"/>
              </w:rPr>
              <w:t>5</w:t>
            </w:r>
          </w:p>
        </w:tc>
      </w:tr>
      <w:tr w:rsidR="00A76286" w:rsidRPr="00354DEE" w:rsidTr="00FD78B9">
        <w:tc>
          <w:tcPr>
            <w:tcW w:w="1255" w:type="dxa"/>
            <w:vMerge w:val="restart"/>
          </w:tcPr>
          <w:p w:rsidR="00A76286" w:rsidRPr="00354DEE" w:rsidRDefault="00A76286" w:rsidP="00A76286">
            <w:pPr>
              <w:tabs>
                <w:tab w:val="left" w:pos="1276"/>
              </w:tabs>
              <w:jc w:val="center"/>
              <w:rPr>
                <w:sz w:val="20"/>
                <w:szCs w:val="20"/>
                <w:lang w:val="kk-KZ"/>
              </w:rPr>
            </w:pPr>
          </w:p>
          <w:p w:rsidR="00A76286" w:rsidRPr="00354DEE" w:rsidRDefault="00A76286" w:rsidP="00A76286">
            <w:pPr>
              <w:tabs>
                <w:tab w:val="left" w:pos="1276"/>
              </w:tabs>
              <w:jc w:val="center"/>
              <w:rPr>
                <w:sz w:val="20"/>
                <w:szCs w:val="20"/>
              </w:rPr>
            </w:pPr>
            <w:r w:rsidRPr="00354DEE">
              <w:rPr>
                <w:sz w:val="20"/>
                <w:szCs w:val="20"/>
              </w:rPr>
              <w:t>7</w:t>
            </w:r>
          </w:p>
        </w:tc>
        <w:tc>
          <w:tcPr>
            <w:tcW w:w="7393" w:type="dxa"/>
          </w:tcPr>
          <w:p w:rsidR="00A76286" w:rsidRDefault="00A76286" w:rsidP="00A76286">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IP хаттамасының интернет мүмкіндігіндегі рөлі. Интернет және бақылауды жіберу хаттамасы.</w:t>
            </w:r>
          </w:p>
        </w:tc>
        <w:tc>
          <w:tcPr>
            <w:tcW w:w="850" w:type="dxa"/>
          </w:tcPr>
          <w:p w:rsidR="00A76286" w:rsidRPr="00354DEE" w:rsidRDefault="00A76286" w:rsidP="00A76286">
            <w:pPr>
              <w:tabs>
                <w:tab w:val="left" w:pos="1276"/>
              </w:tabs>
              <w:jc w:val="center"/>
              <w:rPr>
                <w:b/>
                <w:sz w:val="20"/>
                <w:szCs w:val="20"/>
                <w:lang w:val="en-US"/>
              </w:rPr>
            </w:pPr>
            <w:r w:rsidRPr="00354DEE">
              <w:rPr>
                <w:b/>
                <w:sz w:val="20"/>
                <w:szCs w:val="20"/>
                <w:lang w:val="en-US"/>
              </w:rPr>
              <w:t>1</w:t>
            </w:r>
          </w:p>
        </w:tc>
        <w:tc>
          <w:tcPr>
            <w:tcW w:w="1011" w:type="dxa"/>
          </w:tcPr>
          <w:p w:rsidR="00A76286" w:rsidRPr="00354DEE" w:rsidRDefault="00A76286" w:rsidP="00A76286">
            <w:pPr>
              <w:tabs>
                <w:tab w:val="left" w:pos="1276"/>
              </w:tabs>
              <w:jc w:val="center"/>
              <w:rPr>
                <w:b/>
                <w:sz w:val="20"/>
                <w:szCs w:val="20"/>
                <w:lang w:val="kk-KZ"/>
              </w:rPr>
            </w:pPr>
          </w:p>
        </w:tc>
      </w:tr>
      <w:tr w:rsidR="00A76286" w:rsidRPr="00354DEE" w:rsidTr="00FD78B9">
        <w:tc>
          <w:tcPr>
            <w:tcW w:w="1255" w:type="dxa"/>
            <w:vMerge/>
          </w:tcPr>
          <w:p w:rsidR="00A76286" w:rsidRPr="00354DEE" w:rsidRDefault="00A76286" w:rsidP="00A76286">
            <w:pPr>
              <w:tabs>
                <w:tab w:val="left" w:pos="1276"/>
              </w:tabs>
              <w:jc w:val="center"/>
              <w:rPr>
                <w:b/>
                <w:sz w:val="20"/>
                <w:szCs w:val="20"/>
                <w:lang w:val="kk-KZ"/>
              </w:rPr>
            </w:pPr>
          </w:p>
        </w:tc>
        <w:tc>
          <w:tcPr>
            <w:tcW w:w="7393" w:type="dxa"/>
          </w:tcPr>
          <w:p w:rsidR="00A76286" w:rsidRDefault="00A76286" w:rsidP="00A76286">
            <w:pPr>
              <w:tabs>
                <w:tab w:val="left" w:pos="1276"/>
              </w:tabs>
              <w:rPr>
                <w:b/>
                <w:sz w:val="20"/>
                <w:szCs w:val="20"/>
                <w:lang w:val="kk-KZ"/>
              </w:rPr>
            </w:pPr>
            <w:r>
              <w:rPr>
                <w:b/>
                <w:sz w:val="20"/>
                <w:szCs w:val="20"/>
                <w:lang w:val="kk-KZ"/>
              </w:rPr>
              <w:t xml:space="preserve">СС 7. </w:t>
            </w:r>
            <w:r>
              <w:rPr>
                <w:sz w:val="20"/>
                <w:szCs w:val="20"/>
                <w:lang w:val="kk-KZ"/>
              </w:rPr>
              <w:t>6</w:t>
            </w:r>
            <w:proofErr w:type="spellStart"/>
            <w:r>
              <w:rPr>
                <w:sz w:val="20"/>
                <w:szCs w:val="20"/>
                <w:lang w:val="en-US"/>
              </w:rPr>
              <w:t>LoWPAN</w:t>
            </w:r>
            <w:proofErr w:type="spellEnd"/>
            <w:r>
              <w:rPr>
                <w:sz w:val="20"/>
                <w:szCs w:val="20"/>
                <w:lang w:val="en-US"/>
              </w:rPr>
              <w:t xml:space="preserve"> </w:t>
            </w:r>
            <w:r>
              <w:rPr>
                <w:sz w:val="20"/>
                <w:szCs w:val="20"/>
                <w:lang w:val="kk-KZ"/>
              </w:rPr>
              <w:t>топологиясы</w:t>
            </w:r>
          </w:p>
        </w:tc>
        <w:tc>
          <w:tcPr>
            <w:tcW w:w="850" w:type="dxa"/>
          </w:tcPr>
          <w:p w:rsidR="00A76286" w:rsidRPr="00354DEE" w:rsidRDefault="00A76286" w:rsidP="00A76286">
            <w:pPr>
              <w:tabs>
                <w:tab w:val="left" w:pos="1276"/>
              </w:tabs>
              <w:jc w:val="center"/>
              <w:rPr>
                <w:b/>
                <w:sz w:val="20"/>
                <w:szCs w:val="20"/>
                <w:lang w:val="en-US"/>
              </w:rPr>
            </w:pPr>
            <w:r w:rsidRPr="00354DEE">
              <w:rPr>
                <w:b/>
                <w:sz w:val="20"/>
                <w:szCs w:val="20"/>
                <w:lang w:val="en-US"/>
              </w:rPr>
              <w:t>2</w:t>
            </w:r>
          </w:p>
        </w:tc>
        <w:tc>
          <w:tcPr>
            <w:tcW w:w="1011" w:type="dxa"/>
          </w:tcPr>
          <w:p w:rsidR="00A76286" w:rsidRPr="00354DEE" w:rsidRDefault="00A76286" w:rsidP="00A76286">
            <w:pPr>
              <w:tabs>
                <w:tab w:val="left" w:pos="1276"/>
              </w:tabs>
              <w:jc w:val="center"/>
              <w:rPr>
                <w:b/>
                <w:sz w:val="20"/>
                <w:szCs w:val="20"/>
                <w:lang w:val="en-US"/>
              </w:rPr>
            </w:pPr>
            <w:r w:rsidRPr="00354DEE">
              <w:rPr>
                <w:b/>
                <w:sz w:val="20"/>
                <w:szCs w:val="20"/>
                <w:lang w:val="en-US"/>
              </w:rPr>
              <w:t>5</w:t>
            </w:r>
          </w:p>
        </w:tc>
      </w:tr>
      <w:tr w:rsidR="00A76286" w:rsidRPr="00736F06" w:rsidTr="00FD78B9">
        <w:tc>
          <w:tcPr>
            <w:tcW w:w="1255" w:type="dxa"/>
            <w:vMerge/>
          </w:tcPr>
          <w:p w:rsidR="00A76286" w:rsidRPr="00354DEE" w:rsidRDefault="00A76286" w:rsidP="00A76286">
            <w:pPr>
              <w:tabs>
                <w:tab w:val="left" w:pos="1276"/>
              </w:tabs>
              <w:jc w:val="center"/>
              <w:rPr>
                <w:b/>
                <w:sz w:val="20"/>
                <w:szCs w:val="20"/>
              </w:rPr>
            </w:pPr>
          </w:p>
        </w:tc>
        <w:tc>
          <w:tcPr>
            <w:tcW w:w="7393" w:type="dxa"/>
          </w:tcPr>
          <w:p w:rsidR="00A76286" w:rsidRDefault="00A76286" w:rsidP="00A76286">
            <w:pPr>
              <w:jc w:val="both"/>
              <w:rPr>
                <w:sz w:val="20"/>
                <w:szCs w:val="20"/>
                <w:lang w:val="kk-KZ"/>
              </w:rPr>
            </w:pPr>
            <w:r>
              <w:rPr>
                <w:b/>
                <w:sz w:val="20"/>
                <w:szCs w:val="20"/>
                <w:lang w:val="kk-KZ"/>
              </w:rPr>
              <w:t xml:space="preserve">СОӨЖ 3.  </w:t>
            </w:r>
            <w:r>
              <w:rPr>
                <w:sz w:val="20"/>
                <w:szCs w:val="20"/>
                <w:lang w:val="kk-KZ"/>
              </w:rPr>
              <w:t>СӨЖ 2 Фотоэлектрлік датчиктер және датчиктердің бірігуі құбылысын зерттеу</w:t>
            </w:r>
          </w:p>
        </w:tc>
        <w:tc>
          <w:tcPr>
            <w:tcW w:w="850" w:type="dxa"/>
          </w:tcPr>
          <w:p w:rsidR="00A76286" w:rsidRPr="00354DEE" w:rsidRDefault="00A76286" w:rsidP="00A76286">
            <w:pPr>
              <w:tabs>
                <w:tab w:val="left" w:pos="1276"/>
              </w:tabs>
              <w:jc w:val="center"/>
              <w:rPr>
                <w:b/>
                <w:sz w:val="20"/>
                <w:szCs w:val="20"/>
                <w:lang w:val="kk-KZ"/>
              </w:rPr>
            </w:pPr>
          </w:p>
        </w:tc>
        <w:tc>
          <w:tcPr>
            <w:tcW w:w="1011" w:type="dxa"/>
          </w:tcPr>
          <w:p w:rsidR="00A76286" w:rsidRPr="00354DEE" w:rsidRDefault="00A76286" w:rsidP="00A76286">
            <w:pPr>
              <w:tabs>
                <w:tab w:val="left" w:pos="1276"/>
              </w:tabs>
              <w:jc w:val="center"/>
              <w:rPr>
                <w:b/>
                <w:sz w:val="20"/>
                <w:szCs w:val="20"/>
                <w:lang w:val="kk-KZ"/>
              </w:rPr>
            </w:pPr>
          </w:p>
        </w:tc>
      </w:tr>
      <w:tr w:rsidR="00354DEE" w:rsidRPr="00354DEE" w:rsidTr="009B77A5">
        <w:tc>
          <w:tcPr>
            <w:tcW w:w="9498" w:type="dxa"/>
            <w:gridSpan w:val="3"/>
          </w:tcPr>
          <w:p w:rsidR="00880BD6" w:rsidRPr="00354DEE" w:rsidRDefault="00880BD6" w:rsidP="00880BD6">
            <w:pPr>
              <w:tabs>
                <w:tab w:val="left" w:pos="1276"/>
              </w:tabs>
              <w:rPr>
                <w:b/>
                <w:sz w:val="20"/>
                <w:szCs w:val="20"/>
                <w:lang w:val="kk-KZ"/>
              </w:rPr>
            </w:pPr>
            <w:r w:rsidRPr="00354DEE">
              <w:rPr>
                <w:b/>
                <w:sz w:val="20"/>
                <w:szCs w:val="20"/>
                <w:lang w:val="kk-KZ"/>
              </w:rPr>
              <w:t xml:space="preserve">   Аралық бақылау 1 </w:t>
            </w:r>
          </w:p>
        </w:tc>
        <w:tc>
          <w:tcPr>
            <w:tcW w:w="1011" w:type="dxa"/>
          </w:tcPr>
          <w:p w:rsidR="00880BD6" w:rsidRPr="00354DEE" w:rsidRDefault="00880BD6" w:rsidP="00086EED">
            <w:pPr>
              <w:tabs>
                <w:tab w:val="left" w:pos="1276"/>
              </w:tabs>
              <w:jc w:val="center"/>
              <w:rPr>
                <w:b/>
                <w:sz w:val="20"/>
                <w:szCs w:val="20"/>
                <w:lang w:val="kk-KZ"/>
              </w:rPr>
            </w:pPr>
            <w:r w:rsidRPr="00354DEE">
              <w:rPr>
                <w:b/>
                <w:sz w:val="20"/>
                <w:szCs w:val="20"/>
                <w:lang w:val="kk-KZ"/>
              </w:rPr>
              <w:t>100</w:t>
            </w:r>
          </w:p>
        </w:tc>
      </w:tr>
      <w:tr w:rsidR="002E197E" w:rsidRPr="00354DEE" w:rsidTr="00FD78B9">
        <w:tc>
          <w:tcPr>
            <w:tcW w:w="1255" w:type="dxa"/>
            <w:vMerge w:val="restart"/>
          </w:tcPr>
          <w:p w:rsidR="002E197E" w:rsidRPr="00354DEE" w:rsidRDefault="002E197E" w:rsidP="002E197E">
            <w:pPr>
              <w:tabs>
                <w:tab w:val="left" w:pos="1276"/>
              </w:tabs>
              <w:jc w:val="center"/>
              <w:rPr>
                <w:sz w:val="20"/>
                <w:szCs w:val="20"/>
                <w:lang w:val="kk-KZ"/>
              </w:rPr>
            </w:pPr>
          </w:p>
          <w:p w:rsidR="002E197E" w:rsidRPr="00354DEE" w:rsidRDefault="002E197E" w:rsidP="002E197E">
            <w:pPr>
              <w:tabs>
                <w:tab w:val="left" w:pos="1276"/>
              </w:tabs>
              <w:jc w:val="center"/>
              <w:rPr>
                <w:sz w:val="20"/>
                <w:szCs w:val="20"/>
                <w:lang w:val="kk-KZ"/>
              </w:rPr>
            </w:pPr>
            <w:r w:rsidRPr="00354DEE">
              <w:rPr>
                <w:sz w:val="20"/>
                <w:szCs w:val="20"/>
                <w:lang w:val="kk-KZ"/>
              </w:rPr>
              <w:t>8</w:t>
            </w:r>
          </w:p>
        </w:tc>
        <w:tc>
          <w:tcPr>
            <w:tcW w:w="7393" w:type="dxa"/>
          </w:tcPr>
          <w:p w:rsidR="002E197E" w:rsidRDefault="002E197E" w:rsidP="002E197E">
            <w:pPr>
              <w:tabs>
                <w:tab w:val="left" w:pos="1276"/>
              </w:tabs>
              <w:rPr>
                <w:b/>
                <w:sz w:val="20"/>
                <w:szCs w:val="20"/>
                <w:lang w:val="kk-KZ"/>
              </w:rPr>
            </w:pPr>
            <w:r>
              <w:rPr>
                <w:b/>
                <w:sz w:val="20"/>
                <w:szCs w:val="20"/>
                <w:lang w:val="kk-KZ"/>
              </w:rPr>
              <w:t xml:space="preserve">Д </w:t>
            </w:r>
            <w:r w:rsidRPr="002E197E">
              <w:rPr>
                <w:b/>
                <w:sz w:val="20"/>
                <w:szCs w:val="20"/>
                <w:lang w:val="kk-KZ"/>
              </w:rPr>
              <w:t>8.</w:t>
            </w:r>
            <w:r>
              <w:rPr>
                <w:color w:val="FF0000"/>
                <w:sz w:val="20"/>
                <w:szCs w:val="20"/>
                <w:lang w:val="kk-KZ"/>
              </w:rPr>
              <w:t xml:space="preserve"> </w:t>
            </w:r>
            <w:r>
              <w:rPr>
                <w:sz w:val="20"/>
                <w:szCs w:val="20"/>
                <w:lang w:val="kk-KZ"/>
              </w:rPr>
              <w:t>Алыс қашықтықтағы байланыстың хаттамалары, жүйесі және стандарттары</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1</w:t>
            </w:r>
          </w:p>
        </w:tc>
        <w:tc>
          <w:tcPr>
            <w:tcW w:w="1011" w:type="dxa"/>
          </w:tcPr>
          <w:p w:rsidR="002E197E" w:rsidRDefault="002E197E" w:rsidP="002E197E">
            <w:pPr>
              <w:tabs>
                <w:tab w:val="left" w:pos="1276"/>
              </w:tabs>
              <w:jc w:val="center"/>
              <w:rPr>
                <w:b/>
                <w:sz w:val="20"/>
                <w:szCs w:val="20"/>
                <w:lang w:val="kk-KZ"/>
              </w:rPr>
            </w:pPr>
          </w:p>
        </w:tc>
      </w:tr>
      <w:tr w:rsidR="002E197E" w:rsidRPr="00354DEE" w:rsidTr="00FD78B9">
        <w:tc>
          <w:tcPr>
            <w:tcW w:w="1255" w:type="dxa"/>
            <w:vMerge/>
          </w:tcPr>
          <w:p w:rsidR="002E197E" w:rsidRPr="00354DEE" w:rsidRDefault="002E197E" w:rsidP="002E197E">
            <w:pPr>
              <w:tabs>
                <w:tab w:val="left" w:pos="1276"/>
              </w:tabs>
              <w:jc w:val="center"/>
              <w:rPr>
                <w:sz w:val="20"/>
                <w:szCs w:val="20"/>
                <w:lang w:val="kk-KZ"/>
              </w:rPr>
            </w:pPr>
          </w:p>
        </w:tc>
        <w:tc>
          <w:tcPr>
            <w:tcW w:w="7393" w:type="dxa"/>
          </w:tcPr>
          <w:p w:rsidR="002E197E" w:rsidRDefault="002E197E" w:rsidP="002E197E">
            <w:pPr>
              <w:tabs>
                <w:tab w:val="left" w:pos="1276"/>
              </w:tabs>
              <w:rPr>
                <w:b/>
                <w:sz w:val="20"/>
                <w:szCs w:val="20"/>
                <w:lang w:val="kk-KZ"/>
              </w:rPr>
            </w:pPr>
            <w:r>
              <w:rPr>
                <w:b/>
                <w:sz w:val="20"/>
                <w:szCs w:val="20"/>
                <w:lang w:val="kk-KZ"/>
              </w:rPr>
              <w:t>СС 8.</w:t>
            </w:r>
            <w:r>
              <w:rPr>
                <w:color w:val="FF0000"/>
                <w:sz w:val="20"/>
                <w:szCs w:val="20"/>
                <w:lang w:val="kk-KZ"/>
              </w:rPr>
              <w:t xml:space="preserve"> </w:t>
            </w:r>
            <w:r>
              <w:rPr>
                <w:sz w:val="20"/>
                <w:szCs w:val="20"/>
                <w:lang w:val="kk-KZ" w:eastAsia="ko-KR"/>
              </w:rPr>
              <w:t>Ұялы байланыс құрылғыларының өзара әрекеттесуі</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2</w:t>
            </w:r>
          </w:p>
        </w:tc>
        <w:tc>
          <w:tcPr>
            <w:tcW w:w="1011" w:type="dxa"/>
          </w:tcPr>
          <w:p w:rsidR="002E197E" w:rsidRDefault="002E197E" w:rsidP="002E197E">
            <w:pPr>
              <w:tabs>
                <w:tab w:val="left" w:pos="1276"/>
              </w:tabs>
              <w:jc w:val="center"/>
              <w:rPr>
                <w:b/>
                <w:sz w:val="20"/>
                <w:szCs w:val="20"/>
                <w:lang w:val="kk-KZ"/>
              </w:rPr>
            </w:pPr>
            <w:r>
              <w:rPr>
                <w:b/>
                <w:sz w:val="20"/>
                <w:szCs w:val="20"/>
                <w:lang w:val="kk-KZ"/>
              </w:rPr>
              <w:t>5</w:t>
            </w:r>
          </w:p>
        </w:tc>
      </w:tr>
      <w:tr w:rsidR="002E197E" w:rsidRPr="00354DEE" w:rsidTr="00FD78B9">
        <w:tc>
          <w:tcPr>
            <w:tcW w:w="1255" w:type="dxa"/>
            <w:vMerge/>
          </w:tcPr>
          <w:p w:rsidR="002E197E" w:rsidRPr="00354DEE" w:rsidRDefault="002E197E" w:rsidP="002E197E">
            <w:pPr>
              <w:tabs>
                <w:tab w:val="left" w:pos="1276"/>
              </w:tabs>
              <w:jc w:val="center"/>
              <w:rPr>
                <w:sz w:val="20"/>
                <w:szCs w:val="20"/>
              </w:rPr>
            </w:pPr>
          </w:p>
        </w:tc>
        <w:tc>
          <w:tcPr>
            <w:tcW w:w="7393" w:type="dxa"/>
          </w:tcPr>
          <w:p w:rsidR="002E197E" w:rsidRDefault="002E197E" w:rsidP="002E197E">
            <w:pPr>
              <w:tabs>
                <w:tab w:val="left" w:pos="1276"/>
              </w:tabs>
              <w:rPr>
                <w:b/>
                <w:sz w:val="20"/>
                <w:szCs w:val="20"/>
                <w:lang w:val="kk-KZ"/>
              </w:rPr>
            </w:pPr>
            <w:r>
              <w:rPr>
                <w:b/>
                <w:sz w:val="20"/>
                <w:szCs w:val="20"/>
                <w:highlight w:val="cyan"/>
                <w:lang w:val="kk-KZ"/>
              </w:rPr>
              <w:t>СӨЖ 2.</w:t>
            </w:r>
            <w:r>
              <w:rPr>
                <w:b/>
                <w:sz w:val="20"/>
                <w:szCs w:val="20"/>
                <w:lang w:val="kk-KZ"/>
              </w:rPr>
              <w:t xml:space="preserve"> </w:t>
            </w:r>
            <w:r>
              <w:rPr>
                <w:sz w:val="20"/>
                <w:szCs w:val="20"/>
                <w:lang w:val="kk-KZ"/>
              </w:rPr>
              <w:t>Фотоэлектрлік датчиктер және датчиктердің бірігуі құбылысын зерттеу</w:t>
            </w:r>
          </w:p>
        </w:tc>
        <w:tc>
          <w:tcPr>
            <w:tcW w:w="850" w:type="dxa"/>
          </w:tcPr>
          <w:p w:rsidR="002E197E" w:rsidRPr="00354DEE" w:rsidRDefault="002E197E" w:rsidP="002E197E">
            <w:pPr>
              <w:tabs>
                <w:tab w:val="left" w:pos="1276"/>
              </w:tabs>
              <w:jc w:val="center"/>
              <w:rPr>
                <w:b/>
                <w:sz w:val="20"/>
                <w:szCs w:val="20"/>
                <w:lang w:val="kk-KZ"/>
              </w:rPr>
            </w:pPr>
          </w:p>
        </w:tc>
        <w:tc>
          <w:tcPr>
            <w:tcW w:w="1011" w:type="dxa"/>
          </w:tcPr>
          <w:p w:rsidR="002E197E" w:rsidRDefault="002E197E" w:rsidP="002E197E">
            <w:pPr>
              <w:tabs>
                <w:tab w:val="left" w:pos="1276"/>
              </w:tabs>
              <w:jc w:val="center"/>
              <w:rPr>
                <w:b/>
                <w:sz w:val="20"/>
                <w:szCs w:val="20"/>
                <w:lang w:val="en-US"/>
              </w:rPr>
            </w:pPr>
            <w:r>
              <w:rPr>
                <w:b/>
                <w:sz w:val="20"/>
                <w:szCs w:val="20"/>
                <w:lang w:val="en-US"/>
              </w:rPr>
              <w:t>15</w:t>
            </w:r>
          </w:p>
        </w:tc>
      </w:tr>
      <w:tr w:rsidR="002E197E" w:rsidRPr="00354DEE" w:rsidTr="00FD78B9">
        <w:tc>
          <w:tcPr>
            <w:tcW w:w="1255" w:type="dxa"/>
            <w:vMerge w:val="restart"/>
          </w:tcPr>
          <w:p w:rsidR="002E197E" w:rsidRPr="00354DEE" w:rsidRDefault="002E197E" w:rsidP="002E197E">
            <w:pPr>
              <w:tabs>
                <w:tab w:val="left" w:pos="1276"/>
              </w:tabs>
              <w:jc w:val="center"/>
              <w:rPr>
                <w:sz w:val="20"/>
                <w:szCs w:val="20"/>
              </w:rPr>
            </w:pPr>
          </w:p>
          <w:p w:rsidR="002E197E" w:rsidRPr="00354DEE" w:rsidRDefault="002E197E" w:rsidP="002E197E">
            <w:pPr>
              <w:tabs>
                <w:tab w:val="left" w:pos="1276"/>
              </w:tabs>
              <w:jc w:val="center"/>
              <w:rPr>
                <w:sz w:val="20"/>
                <w:szCs w:val="20"/>
              </w:rPr>
            </w:pPr>
            <w:r w:rsidRPr="00354DEE">
              <w:rPr>
                <w:sz w:val="20"/>
                <w:szCs w:val="20"/>
              </w:rPr>
              <w:t>9</w:t>
            </w:r>
          </w:p>
        </w:tc>
        <w:tc>
          <w:tcPr>
            <w:tcW w:w="7393" w:type="dxa"/>
          </w:tcPr>
          <w:p w:rsidR="002E197E" w:rsidRDefault="002E197E" w:rsidP="002E197E">
            <w:pPr>
              <w:tabs>
                <w:tab w:val="left" w:pos="1276"/>
              </w:tabs>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Маршрутизаторлар мен шлюздер ,оның функциялары</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1</w:t>
            </w:r>
          </w:p>
        </w:tc>
        <w:tc>
          <w:tcPr>
            <w:tcW w:w="1011" w:type="dxa"/>
          </w:tcPr>
          <w:p w:rsidR="002E197E" w:rsidRDefault="002E197E" w:rsidP="002E197E">
            <w:pPr>
              <w:tabs>
                <w:tab w:val="left" w:pos="1276"/>
              </w:tabs>
              <w:jc w:val="center"/>
              <w:rPr>
                <w:b/>
                <w:sz w:val="20"/>
                <w:szCs w:val="20"/>
              </w:rPr>
            </w:pPr>
          </w:p>
        </w:tc>
      </w:tr>
      <w:tr w:rsidR="002E197E" w:rsidRPr="00354DEE" w:rsidTr="00FD78B9">
        <w:tc>
          <w:tcPr>
            <w:tcW w:w="1255" w:type="dxa"/>
            <w:vMerge/>
          </w:tcPr>
          <w:p w:rsidR="002E197E" w:rsidRPr="00354DEE" w:rsidRDefault="002E197E" w:rsidP="002E197E">
            <w:pPr>
              <w:tabs>
                <w:tab w:val="left" w:pos="1276"/>
              </w:tabs>
              <w:jc w:val="center"/>
              <w:rPr>
                <w:sz w:val="20"/>
                <w:szCs w:val="20"/>
              </w:rPr>
            </w:pPr>
          </w:p>
        </w:tc>
        <w:tc>
          <w:tcPr>
            <w:tcW w:w="7393" w:type="dxa"/>
          </w:tcPr>
          <w:p w:rsidR="002E197E" w:rsidRDefault="002E197E" w:rsidP="002E197E">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Pr>
                <w:sz w:val="20"/>
                <w:szCs w:val="20"/>
                <w:lang w:val="kk-KZ"/>
              </w:rPr>
              <w:t>Ақауларға төзімділік пен диапазоннан тыс басқару</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2</w:t>
            </w:r>
          </w:p>
        </w:tc>
        <w:tc>
          <w:tcPr>
            <w:tcW w:w="1011" w:type="dxa"/>
          </w:tcPr>
          <w:p w:rsidR="002E197E" w:rsidRDefault="002E197E" w:rsidP="002E197E">
            <w:pPr>
              <w:tabs>
                <w:tab w:val="left" w:pos="1276"/>
              </w:tabs>
              <w:jc w:val="center"/>
              <w:rPr>
                <w:b/>
                <w:sz w:val="20"/>
                <w:szCs w:val="20"/>
                <w:lang w:val="en-US"/>
              </w:rPr>
            </w:pPr>
            <w:r>
              <w:rPr>
                <w:b/>
                <w:sz w:val="20"/>
                <w:szCs w:val="20"/>
                <w:lang w:val="en-US"/>
              </w:rPr>
              <w:t>5</w:t>
            </w:r>
          </w:p>
        </w:tc>
      </w:tr>
      <w:tr w:rsidR="002E197E" w:rsidRPr="00354DEE" w:rsidTr="00FD78B9">
        <w:tc>
          <w:tcPr>
            <w:tcW w:w="1255" w:type="dxa"/>
            <w:vMerge w:val="restart"/>
          </w:tcPr>
          <w:p w:rsidR="002E197E" w:rsidRPr="00354DEE" w:rsidRDefault="002E197E" w:rsidP="002E197E">
            <w:pPr>
              <w:tabs>
                <w:tab w:val="left" w:pos="1276"/>
              </w:tabs>
              <w:jc w:val="center"/>
              <w:rPr>
                <w:sz w:val="20"/>
                <w:szCs w:val="20"/>
              </w:rPr>
            </w:pPr>
          </w:p>
          <w:p w:rsidR="002E197E" w:rsidRPr="00354DEE" w:rsidRDefault="002E197E" w:rsidP="002E197E">
            <w:pPr>
              <w:tabs>
                <w:tab w:val="left" w:pos="1276"/>
              </w:tabs>
              <w:jc w:val="center"/>
              <w:rPr>
                <w:sz w:val="20"/>
                <w:szCs w:val="20"/>
              </w:rPr>
            </w:pPr>
            <w:r w:rsidRPr="00354DEE">
              <w:rPr>
                <w:sz w:val="20"/>
                <w:szCs w:val="20"/>
              </w:rPr>
              <w:t>10</w:t>
            </w:r>
          </w:p>
        </w:tc>
        <w:tc>
          <w:tcPr>
            <w:tcW w:w="7393" w:type="dxa"/>
          </w:tcPr>
          <w:p w:rsidR="002E197E" w:rsidRDefault="002E197E" w:rsidP="002E197E">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eastAsia="ko-KR"/>
              </w:rPr>
              <w:t>Деректерді шеткі құрылғыдан бұлтқа тасымалдауға арналған IoT-хаттамалары</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1</w:t>
            </w:r>
          </w:p>
        </w:tc>
        <w:tc>
          <w:tcPr>
            <w:tcW w:w="1011" w:type="dxa"/>
          </w:tcPr>
          <w:p w:rsidR="002E197E" w:rsidRDefault="002E197E" w:rsidP="002E197E">
            <w:pPr>
              <w:tabs>
                <w:tab w:val="left" w:pos="1276"/>
              </w:tabs>
              <w:jc w:val="center"/>
              <w:rPr>
                <w:b/>
                <w:sz w:val="20"/>
                <w:szCs w:val="20"/>
              </w:rPr>
            </w:pPr>
          </w:p>
        </w:tc>
      </w:tr>
      <w:tr w:rsidR="002E197E" w:rsidRPr="00354DEE" w:rsidTr="00FD78B9">
        <w:tc>
          <w:tcPr>
            <w:tcW w:w="1255" w:type="dxa"/>
            <w:vMerge/>
          </w:tcPr>
          <w:p w:rsidR="002E197E" w:rsidRPr="00354DEE" w:rsidRDefault="002E197E" w:rsidP="002E197E">
            <w:pPr>
              <w:tabs>
                <w:tab w:val="left" w:pos="1276"/>
              </w:tabs>
              <w:jc w:val="center"/>
              <w:rPr>
                <w:sz w:val="20"/>
                <w:szCs w:val="20"/>
              </w:rPr>
            </w:pPr>
          </w:p>
        </w:tc>
        <w:tc>
          <w:tcPr>
            <w:tcW w:w="7393" w:type="dxa"/>
          </w:tcPr>
          <w:p w:rsidR="002E197E" w:rsidRDefault="002E197E" w:rsidP="002E197E">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sz w:val="20"/>
                <w:szCs w:val="20"/>
                <w:lang w:val="en-US"/>
              </w:rPr>
              <w:t>MQTT</w:t>
            </w:r>
            <w:r>
              <w:rPr>
                <w:sz w:val="20"/>
                <w:szCs w:val="20"/>
              </w:rPr>
              <w:t xml:space="preserve"> </w:t>
            </w:r>
            <w:r>
              <w:rPr>
                <w:sz w:val="20"/>
                <w:szCs w:val="20"/>
                <w:lang w:val="kk-KZ"/>
              </w:rPr>
              <w:t>пакетінің құрылымын зеттеу</w:t>
            </w:r>
          </w:p>
        </w:tc>
        <w:tc>
          <w:tcPr>
            <w:tcW w:w="850" w:type="dxa"/>
          </w:tcPr>
          <w:p w:rsidR="002E197E" w:rsidRPr="00354DEE" w:rsidRDefault="002E197E" w:rsidP="002E197E">
            <w:pPr>
              <w:tabs>
                <w:tab w:val="left" w:pos="1276"/>
              </w:tabs>
              <w:jc w:val="center"/>
              <w:rPr>
                <w:b/>
                <w:sz w:val="20"/>
                <w:szCs w:val="20"/>
                <w:lang w:val="en-US"/>
              </w:rPr>
            </w:pPr>
            <w:r w:rsidRPr="00354DEE">
              <w:rPr>
                <w:b/>
                <w:sz w:val="20"/>
                <w:szCs w:val="20"/>
                <w:lang w:val="en-US"/>
              </w:rPr>
              <w:t>2</w:t>
            </w:r>
          </w:p>
        </w:tc>
        <w:tc>
          <w:tcPr>
            <w:tcW w:w="1011" w:type="dxa"/>
          </w:tcPr>
          <w:p w:rsidR="002E197E" w:rsidRDefault="002E197E" w:rsidP="002E197E">
            <w:pPr>
              <w:tabs>
                <w:tab w:val="left" w:pos="1276"/>
              </w:tabs>
              <w:jc w:val="center"/>
              <w:rPr>
                <w:b/>
                <w:sz w:val="20"/>
                <w:szCs w:val="20"/>
                <w:lang w:val="en-US"/>
              </w:rPr>
            </w:pPr>
            <w:r>
              <w:rPr>
                <w:b/>
                <w:sz w:val="20"/>
                <w:szCs w:val="20"/>
                <w:lang w:val="en-US"/>
              </w:rPr>
              <w:t>5</w:t>
            </w:r>
          </w:p>
        </w:tc>
      </w:tr>
      <w:tr w:rsidR="002E197E" w:rsidRPr="00354DEE" w:rsidTr="00FD78B9">
        <w:tc>
          <w:tcPr>
            <w:tcW w:w="1255" w:type="dxa"/>
            <w:vMerge/>
          </w:tcPr>
          <w:p w:rsidR="002E197E" w:rsidRPr="00354DEE" w:rsidRDefault="002E197E" w:rsidP="002E197E">
            <w:pPr>
              <w:tabs>
                <w:tab w:val="left" w:pos="1276"/>
              </w:tabs>
              <w:jc w:val="center"/>
              <w:rPr>
                <w:sz w:val="20"/>
                <w:szCs w:val="20"/>
              </w:rPr>
            </w:pPr>
          </w:p>
        </w:tc>
        <w:tc>
          <w:tcPr>
            <w:tcW w:w="7393" w:type="dxa"/>
          </w:tcPr>
          <w:p w:rsidR="002E197E" w:rsidRDefault="002E197E" w:rsidP="002E197E">
            <w:pPr>
              <w:tabs>
                <w:tab w:val="left" w:pos="1276"/>
              </w:tabs>
              <w:rPr>
                <w:b/>
                <w:sz w:val="20"/>
                <w:szCs w:val="20"/>
                <w:highlight w:val="green"/>
              </w:rPr>
            </w:pPr>
            <w:r>
              <w:rPr>
                <w:b/>
                <w:sz w:val="20"/>
                <w:szCs w:val="20"/>
                <w:lang w:val="kk-KZ"/>
              </w:rPr>
              <w:t>СОӨЖ</w:t>
            </w:r>
            <w:r>
              <w:rPr>
                <w:b/>
                <w:sz w:val="20"/>
                <w:szCs w:val="20"/>
              </w:rPr>
              <w:t xml:space="preserve"> 4</w:t>
            </w:r>
            <w:r>
              <w:rPr>
                <w:sz w:val="20"/>
                <w:szCs w:val="20"/>
              </w:rPr>
              <w:t>. «</w:t>
            </w:r>
            <w:r>
              <w:rPr>
                <w:sz w:val="20"/>
                <w:szCs w:val="20"/>
                <w:lang w:val="kk-KZ"/>
              </w:rPr>
              <w:t xml:space="preserve">Сымды және персоналды желі» бойынша бақылау жұмысы </w:t>
            </w:r>
          </w:p>
        </w:tc>
        <w:tc>
          <w:tcPr>
            <w:tcW w:w="850" w:type="dxa"/>
          </w:tcPr>
          <w:p w:rsidR="002E197E" w:rsidRPr="00354DEE" w:rsidRDefault="002E197E" w:rsidP="002E197E">
            <w:pPr>
              <w:tabs>
                <w:tab w:val="left" w:pos="1276"/>
              </w:tabs>
              <w:jc w:val="center"/>
              <w:rPr>
                <w:b/>
                <w:sz w:val="20"/>
                <w:szCs w:val="20"/>
                <w:lang w:val="kk-KZ"/>
              </w:rPr>
            </w:pPr>
          </w:p>
        </w:tc>
        <w:tc>
          <w:tcPr>
            <w:tcW w:w="1011" w:type="dxa"/>
          </w:tcPr>
          <w:p w:rsidR="002E197E" w:rsidRDefault="002E197E" w:rsidP="002E197E">
            <w:pPr>
              <w:tabs>
                <w:tab w:val="left" w:pos="1276"/>
              </w:tabs>
              <w:jc w:val="center"/>
              <w:rPr>
                <w:b/>
                <w:sz w:val="20"/>
                <w:szCs w:val="20"/>
                <w:lang w:val="en-US"/>
              </w:rPr>
            </w:pPr>
            <w:r>
              <w:rPr>
                <w:b/>
                <w:sz w:val="20"/>
                <w:szCs w:val="20"/>
                <w:lang w:val="en-US"/>
              </w:rPr>
              <w:t>15</w:t>
            </w:r>
          </w:p>
        </w:tc>
      </w:tr>
      <w:tr w:rsidR="00354DEE" w:rsidRPr="00354DEE" w:rsidTr="00FD78B9">
        <w:tc>
          <w:tcPr>
            <w:tcW w:w="10509" w:type="dxa"/>
            <w:gridSpan w:val="4"/>
          </w:tcPr>
          <w:p w:rsidR="00DD4C83" w:rsidRPr="00354DEE" w:rsidRDefault="005E3FC7" w:rsidP="00E054AC">
            <w:pPr>
              <w:tabs>
                <w:tab w:val="left" w:pos="1276"/>
              </w:tabs>
              <w:jc w:val="center"/>
              <w:rPr>
                <w:sz w:val="20"/>
                <w:szCs w:val="20"/>
                <w:lang w:val="kk-KZ"/>
              </w:rPr>
            </w:pPr>
            <w:r>
              <w:rPr>
                <w:b/>
                <w:sz w:val="20"/>
                <w:szCs w:val="20"/>
              </w:rPr>
              <w:t>Модуль 3</w:t>
            </w:r>
            <w:r>
              <w:rPr>
                <w:b/>
                <w:color w:val="FF0000"/>
                <w:sz w:val="20"/>
                <w:szCs w:val="20"/>
                <w:lang w:val="kk-KZ"/>
              </w:rPr>
              <w:t xml:space="preserve"> </w:t>
            </w:r>
            <w:r>
              <w:rPr>
                <w:b/>
                <w:sz w:val="20"/>
                <w:szCs w:val="20"/>
                <w:lang w:val="kk-KZ"/>
              </w:rPr>
              <w:t>Интернет мүмкіндігінің қауіпсіздігі</w:t>
            </w:r>
            <w:r>
              <w:rPr>
                <w:b/>
                <w:sz w:val="20"/>
                <w:szCs w:val="20"/>
              </w:rPr>
              <w:t xml:space="preserve"> </w:t>
            </w:r>
            <w:r>
              <w:rPr>
                <w:b/>
                <w:sz w:val="20"/>
                <w:szCs w:val="20"/>
                <w:lang w:val="kk-KZ"/>
              </w:rPr>
              <w:t xml:space="preserve"> </w:t>
            </w:r>
          </w:p>
        </w:tc>
      </w:tr>
      <w:tr w:rsidR="00CB2048" w:rsidRPr="00354DEE" w:rsidTr="00FD78B9">
        <w:tc>
          <w:tcPr>
            <w:tcW w:w="1255" w:type="dxa"/>
            <w:vMerge w:val="restart"/>
          </w:tcPr>
          <w:p w:rsidR="00CB2048" w:rsidRPr="00354DEE" w:rsidRDefault="00CB2048" w:rsidP="00CB2048">
            <w:pPr>
              <w:tabs>
                <w:tab w:val="left" w:pos="1276"/>
              </w:tabs>
              <w:jc w:val="center"/>
              <w:rPr>
                <w:sz w:val="20"/>
                <w:szCs w:val="20"/>
              </w:rPr>
            </w:pPr>
            <w:bookmarkStart w:id="0" w:name="_GoBack" w:colFirst="3" w:colLast="3"/>
          </w:p>
          <w:p w:rsidR="00CB2048" w:rsidRPr="00354DEE" w:rsidRDefault="00CB2048" w:rsidP="00CB2048">
            <w:pPr>
              <w:tabs>
                <w:tab w:val="left" w:pos="1276"/>
              </w:tabs>
              <w:jc w:val="center"/>
              <w:rPr>
                <w:sz w:val="20"/>
                <w:szCs w:val="20"/>
              </w:rPr>
            </w:pPr>
            <w:r w:rsidRPr="00354DEE">
              <w:rPr>
                <w:sz w:val="20"/>
                <w:szCs w:val="20"/>
              </w:rPr>
              <w:t>11</w:t>
            </w:r>
          </w:p>
        </w:tc>
        <w:tc>
          <w:tcPr>
            <w:tcW w:w="7393" w:type="dxa"/>
          </w:tcPr>
          <w:p w:rsidR="00CB2048" w:rsidRDefault="00CB2048" w:rsidP="00CB2048">
            <w:pPr>
              <w:tabs>
                <w:tab w:val="left" w:pos="1276"/>
              </w:tabs>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Бұлтты және тұманды есептеулердің топологиясы</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1</w:t>
            </w:r>
          </w:p>
        </w:tc>
        <w:tc>
          <w:tcPr>
            <w:tcW w:w="1011" w:type="dxa"/>
          </w:tcPr>
          <w:p w:rsidR="00CB2048" w:rsidRDefault="00CB2048" w:rsidP="00CB2048">
            <w:pPr>
              <w:tabs>
                <w:tab w:val="left" w:pos="1276"/>
              </w:tabs>
              <w:jc w:val="center"/>
              <w:rPr>
                <w:b/>
                <w:sz w:val="20"/>
                <w:szCs w:val="20"/>
                <w:lang w:val="kk-KZ"/>
              </w:rPr>
            </w:pPr>
          </w:p>
        </w:tc>
      </w:tr>
      <w:tr w:rsidR="00CB2048" w:rsidRPr="00354DEE" w:rsidTr="00FD78B9">
        <w:tc>
          <w:tcPr>
            <w:tcW w:w="1255" w:type="dxa"/>
            <w:vMerge/>
          </w:tcPr>
          <w:p w:rsidR="00CB2048" w:rsidRPr="00354DEE" w:rsidRDefault="00CB2048" w:rsidP="00CB2048">
            <w:pPr>
              <w:tabs>
                <w:tab w:val="left" w:pos="1276"/>
              </w:tabs>
              <w:jc w:val="center"/>
              <w:rPr>
                <w:sz w:val="20"/>
                <w:szCs w:val="20"/>
                <w:lang w:val="kk-KZ"/>
              </w:rPr>
            </w:pPr>
          </w:p>
        </w:tc>
        <w:tc>
          <w:tcPr>
            <w:tcW w:w="7393" w:type="dxa"/>
          </w:tcPr>
          <w:p w:rsidR="00CB2048" w:rsidRDefault="00CB2048" w:rsidP="00CB2048">
            <w:pPr>
              <w:tabs>
                <w:tab w:val="left" w:pos="1276"/>
              </w:tabs>
              <w:rPr>
                <w:b/>
                <w:sz w:val="20"/>
                <w:szCs w:val="20"/>
                <w:lang w:val="kk-KZ"/>
              </w:rPr>
            </w:pPr>
            <w:r>
              <w:rPr>
                <w:b/>
                <w:sz w:val="20"/>
                <w:szCs w:val="20"/>
                <w:lang w:val="kk-KZ"/>
              </w:rPr>
              <w:t>СС 11.</w:t>
            </w:r>
            <w:r>
              <w:rPr>
                <w:color w:val="FF0000"/>
                <w:sz w:val="20"/>
                <w:szCs w:val="20"/>
                <w:lang w:val="kk-KZ"/>
              </w:rPr>
              <w:t xml:space="preserve"> </w:t>
            </w:r>
            <w:r>
              <w:rPr>
                <w:sz w:val="20"/>
                <w:szCs w:val="20"/>
                <w:lang w:val="kk-KZ"/>
              </w:rPr>
              <w:t>Заттар мүмкіндігіндегі қарапайым деректерді талдау және жоғары деңгейлі бұлт архитектурасын зерттеу</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2</w:t>
            </w:r>
          </w:p>
        </w:tc>
        <w:tc>
          <w:tcPr>
            <w:tcW w:w="1011" w:type="dxa"/>
          </w:tcPr>
          <w:p w:rsidR="00CB2048" w:rsidRDefault="00CB2048" w:rsidP="00CB2048">
            <w:pPr>
              <w:tabs>
                <w:tab w:val="left" w:pos="1276"/>
              </w:tabs>
              <w:jc w:val="center"/>
              <w:rPr>
                <w:b/>
                <w:sz w:val="20"/>
                <w:szCs w:val="20"/>
                <w:lang w:val="en-US"/>
              </w:rPr>
            </w:pPr>
            <w:r>
              <w:rPr>
                <w:b/>
                <w:sz w:val="20"/>
                <w:szCs w:val="20"/>
                <w:lang w:val="en-US"/>
              </w:rPr>
              <w:t>5</w:t>
            </w:r>
          </w:p>
        </w:tc>
      </w:tr>
      <w:tr w:rsidR="00CB2048" w:rsidRPr="00354DEE" w:rsidTr="00FD78B9">
        <w:tc>
          <w:tcPr>
            <w:tcW w:w="1255" w:type="dxa"/>
            <w:vMerge w:val="restart"/>
          </w:tcPr>
          <w:p w:rsidR="00CB2048" w:rsidRPr="00354DEE" w:rsidRDefault="00CB2048" w:rsidP="00CB2048">
            <w:pPr>
              <w:tabs>
                <w:tab w:val="left" w:pos="1276"/>
              </w:tabs>
              <w:jc w:val="center"/>
              <w:rPr>
                <w:sz w:val="20"/>
                <w:szCs w:val="20"/>
              </w:rPr>
            </w:pPr>
          </w:p>
          <w:p w:rsidR="00CB2048" w:rsidRPr="00354DEE" w:rsidRDefault="00CB2048" w:rsidP="00CB2048">
            <w:pPr>
              <w:tabs>
                <w:tab w:val="left" w:pos="1276"/>
              </w:tabs>
              <w:jc w:val="center"/>
              <w:rPr>
                <w:sz w:val="20"/>
                <w:szCs w:val="20"/>
              </w:rPr>
            </w:pPr>
            <w:r w:rsidRPr="00354DEE">
              <w:rPr>
                <w:sz w:val="20"/>
                <w:szCs w:val="20"/>
              </w:rPr>
              <w:t>12</w:t>
            </w:r>
          </w:p>
        </w:tc>
        <w:tc>
          <w:tcPr>
            <w:tcW w:w="7393" w:type="dxa"/>
          </w:tcPr>
          <w:p w:rsidR="00CB2048" w:rsidRDefault="00CB2048" w:rsidP="00CB2048">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Бұлтты және тұманды платформасында деректерді талдау және машиналық оқыту.Үйірткі нейронды және рекурентті нейронды желі.</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1</w:t>
            </w:r>
          </w:p>
        </w:tc>
        <w:tc>
          <w:tcPr>
            <w:tcW w:w="1011" w:type="dxa"/>
          </w:tcPr>
          <w:p w:rsidR="00CB2048" w:rsidRDefault="00CB2048" w:rsidP="00CB2048">
            <w:pPr>
              <w:tabs>
                <w:tab w:val="left" w:pos="1276"/>
              </w:tabs>
              <w:jc w:val="center"/>
              <w:rPr>
                <w:b/>
                <w:sz w:val="20"/>
                <w:szCs w:val="20"/>
              </w:rPr>
            </w:pPr>
          </w:p>
        </w:tc>
      </w:tr>
      <w:tr w:rsidR="00CB2048" w:rsidRPr="00354DEE" w:rsidTr="00FD78B9">
        <w:tc>
          <w:tcPr>
            <w:tcW w:w="1255" w:type="dxa"/>
            <w:vMerge/>
          </w:tcPr>
          <w:p w:rsidR="00CB2048" w:rsidRPr="00354DEE" w:rsidRDefault="00CB2048" w:rsidP="00CB2048">
            <w:pPr>
              <w:tabs>
                <w:tab w:val="left" w:pos="1276"/>
              </w:tabs>
              <w:jc w:val="center"/>
              <w:rPr>
                <w:sz w:val="20"/>
                <w:szCs w:val="20"/>
              </w:rPr>
            </w:pPr>
          </w:p>
        </w:tc>
        <w:tc>
          <w:tcPr>
            <w:tcW w:w="7393" w:type="dxa"/>
          </w:tcPr>
          <w:p w:rsidR="00CB2048" w:rsidRDefault="00CB2048" w:rsidP="00CB2048">
            <w:pPr>
              <w:tabs>
                <w:tab w:val="left" w:pos="1276"/>
              </w:tabs>
              <w:rPr>
                <w:b/>
                <w:sz w:val="20"/>
                <w:szCs w:val="20"/>
                <w:lang w:val="kk-KZ"/>
              </w:rPr>
            </w:pPr>
            <w:r>
              <w:rPr>
                <w:b/>
                <w:sz w:val="20"/>
                <w:szCs w:val="20"/>
                <w:lang w:val="kk-KZ"/>
              </w:rPr>
              <w:t xml:space="preserve">СС </w:t>
            </w:r>
            <w:r>
              <w:rPr>
                <w:b/>
                <w:sz w:val="20"/>
                <w:szCs w:val="20"/>
              </w:rPr>
              <w:t>12.</w:t>
            </w:r>
            <w:r>
              <w:rPr>
                <w:color w:val="FF0000"/>
                <w:sz w:val="20"/>
                <w:szCs w:val="20"/>
                <w:lang w:val="kk-KZ"/>
              </w:rPr>
              <w:t xml:space="preserve"> </w:t>
            </w:r>
            <w:r>
              <w:rPr>
                <w:sz w:val="20"/>
                <w:szCs w:val="20"/>
                <w:lang w:val="kk-KZ"/>
              </w:rPr>
              <w:t>Ақпаратты тұтыну:ағындар,өңдеу және деректер көлдері</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2</w:t>
            </w:r>
          </w:p>
        </w:tc>
        <w:tc>
          <w:tcPr>
            <w:tcW w:w="1011" w:type="dxa"/>
          </w:tcPr>
          <w:p w:rsidR="00CB2048" w:rsidRDefault="00CB2048" w:rsidP="00CB2048">
            <w:pPr>
              <w:tabs>
                <w:tab w:val="left" w:pos="1276"/>
              </w:tabs>
              <w:jc w:val="center"/>
              <w:rPr>
                <w:b/>
                <w:sz w:val="20"/>
                <w:szCs w:val="20"/>
                <w:lang w:val="en-US"/>
              </w:rPr>
            </w:pPr>
            <w:r>
              <w:rPr>
                <w:b/>
                <w:sz w:val="20"/>
                <w:szCs w:val="20"/>
                <w:lang w:val="en-US"/>
              </w:rPr>
              <w:t>5</w:t>
            </w:r>
          </w:p>
        </w:tc>
      </w:tr>
      <w:tr w:rsidR="00CB2048" w:rsidRPr="00736F06" w:rsidTr="00FD78B9">
        <w:tc>
          <w:tcPr>
            <w:tcW w:w="1255" w:type="dxa"/>
            <w:vMerge/>
          </w:tcPr>
          <w:p w:rsidR="00CB2048" w:rsidRPr="00354DEE" w:rsidRDefault="00CB2048" w:rsidP="00CB2048">
            <w:pPr>
              <w:tabs>
                <w:tab w:val="left" w:pos="1276"/>
              </w:tabs>
              <w:jc w:val="center"/>
              <w:rPr>
                <w:sz w:val="20"/>
                <w:szCs w:val="20"/>
              </w:rPr>
            </w:pPr>
          </w:p>
        </w:tc>
        <w:tc>
          <w:tcPr>
            <w:tcW w:w="7393" w:type="dxa"/>
          </w:tcPr>
          <w:p w:rsidR="00CB2048" w:rsidRDefault="00CB2048" w:rsidP="00CB2048">
            <w:pPr>
              <w:jc w:val="both"/>
              <w:rPr>
                <w:color w:val="000000" w:themeColor="text1"/>
                <w:sz w:val="20"/>
                <w:szCs w:val="20"/>
              </w:rPr>
            </w:pPr>
            <w:r>
              <w:rPr>
                <w:b/>
                <w:color w:val="000000" w:themeColor="text1"/>
                <w:sz w:val="20"/>
                <w:szCs w:val="20"/>
                <w:lang w:val="kk-KZ"/>
              </w:rPr>
              <w:t>СОӨЖ</w:t>
            </w:r>
            <w:r>
              <w:rPr>
                <w:b/>
                <w:color w:val="000000" w:themeColor="text1"/>
                <w:sz w:val="20"/>
                <w:szCs w:val="20"/>
              </w:rPr>
              <w:t xml:space="preserve"> 5. </w:t>
            </w:r>
            <w:r>
              <w:rPr>
                <w:b/>
                <w:color w:val="000000" w:themeColor="text1"/>
                <w:sz w:val="20"/>
                <w:szCs w:val="20"/>
                <w:lang w:val="kk-KZ"/>
              </w:rPr>
              <w:t xml:space="preserve"> </w:t>
            </w:r>
            <w:r>
              <w:rPr>
                <w:color w:val="000000" w:themeColor="text1"/>
                <w:sz w:val="20"/>
                <w:szCs w:val="20"/>
                <w:lang w:val="kk-KZ"/>
              </w:rPr>
              <w:t>СӨЖ 3 «Машиналық оқытудың моделдері.Байесов моделі</w:t>
            </w:r>
            <w:r>
              <w:rPr>
                <w:color w:val="000000" w:themeColor="text1"/>
                <w:sz w:val="20"/>
                <w:szCs w:val="20"/>
              </w:rPr>
              <w:t>»</w:t>
            </w:r>
          </w:p>
        </w:tc>
        <w:tc>
          <w:tcPr>
            <w:tcW w:w="850" w:type="dxa"/>
          </w:tcPr>
          <w:p w:rsidR="00CB2048" w:rsidRPr="00354DEE" w:rsidRDefault="00CB2048" w:rsidP="00CB2048">
            <w:pPr>
              <w:tabs>
                <w:tab w:val="left" w:pos="1276"/>
              </w:tabs>
              <w:jc w:val="center"/>
              <w:rPr>
                <w:b/>
                <w:sz w:val="20"/>
                <w:szCs w:val="20"/>
                <w:lang w:val="kk-KZ"/>
              </w:rPr>
            </w:pPr>
          </w:p>
        </w:tc>
        <w:tc>
          <w:tcPr>
            <w:tcW w:w="1011" w:type="dxa"/>
          </w:tcPr>
          <w:p w:rsidR="00CB2048" w:rsidRDefault="00CB2048" w:rsidP="00CB2048">
            <w:pPr>
              <w:tabs>
                <w:tab w:val="left" w:pos="1276"/>
              </w:tabs>
              <w:jc w:val="center"/>
              <w:rPr>
                <w:b/>
                <w:sz w:val="20"/>
                <w:szCs w:val="20"/>
                <w:lang w:val="kk-KZ"/>
              </w:rPr>
            </w:pPr>
          </w:p>
        </w:tc>
      </w:tr>
      <w:tr w:rsidR="00CB2048" w:rsidRPr="00354DEE" w:rsidTr="00FD78B9">
        <w:tc>
          <w:tcPr>
            <w:tcW w:w="1255" w:type="dxa"/>
            <w:vMerge w:val="restart"/>
          </w:tcPr>
          <w:p w:rsidR="00CB2048" w:rsidRPr="00354DEE" w:rsidRDefault="00CB2048" w:rsidP="00CB2048">
            <w:pPr>
              <w:tabs>
                <w:tab w:val="left" w:pos="1276"/>
              </w:tabs>
              <w:jc w:val="center"/>
              <w:rPr>
                <w:sz w:val="20"/>
                <w:szCs w:val="20"/>
                <w:lang w:val="kk-KZ"/>
              </w:rPr>
            </w:pPr>
          </w:p>
          <w:p w:rsidR="00CB2048" w:rsidRPr="00354DEE" w:rsidRDefault="00CB2048" w:rsidP="00CB2048">
            <w:pPr>
              <w:tabs>
                <w:tab w:val="left" w:pos="1276"/>
              </w:tabs>
              <w:jc w:val="center"/>
              <w:rPr>
                <w:sz w:val="20"/>
                <w:szCs w:val="20"/>
                <w:lang w:val="kk-KZ"/>
              </w:rPr>
            </w:pPr>
          </w:p>
          <w:p w:rsidR="00CB2048" w:rsidRPr="00354DEE" w:rsidRDefault="00CB2048" w:rsidP="00CB2048">
            <w:pPr>
              <w:tabs>
                <w:tab w:val="left" w:pos="1276"/>
              </w:tabs>
              <w:jc w:val="center"/>
              <w:rPr>
                <w:sz w:val="20"/>
                <w:szCs w:val="20"/>
                <w:lang w:val="kk-KZ"/>
              </w:rPr>
            </w:pPr>
            <w:r w:rsidRPr="00354DEE">
              <w:rPr>
                <w:sz w:val="20"/>
                <w:szCs w:val="20"/>
                <w:lang w:val="kk-KZ"/>
              </w:rPr>
              <w:t>13</w:t>
            </w:r>
          </w:p>
        </w:tc>
        <w:tc>
          <w:tcPr>
            <w:tcW w:w="7393" w:type="dxa"/>
          </w:tcPr>
          <w:p w:rsidR="00CB2048" w:rsidRDefault="00CB2048" w:rsidP="00CB2048">
            <w:pPr>
              <w:tabs>
                <w:tab w:val="left" w:pos="1276"/>
              </w:tabs>
              <w:rPr>
                <w:b/>
                <w:sz w:val="20"/>
                <w:szCs w:val="20"/>
                <w:lang w:val="kk-KZ"/>
              </w:rPr>
            </w:pPr>
            <w:r w:rsidRPr="005E3FC7">
              <w:rPr>
                <w:b/>
                <w:sz w:val="20"/>
                <w:szCs w:val="20"/>
                <w:lang w:val="kk-KZ"/>
              </w:rPr>
              <w:t>Д</w:t>
            </w:r>
            <w:r>
              <w:rPr>
                <w:b/>
                <w:sz w:val="20"/>
                <w:szCs w:val="20"/>
                <w:lang w:val="kk-KZ"/>
              </w:rPr>
              <w:t xml:space="preserve"> </w:t>
            </w:r>
            <w:r w:rsidRPr="005E3FC7">
              <w:rPr>
                <w:b/>
                <w:sz w:val="20"/>
                <w:szCs w:val="20"/>
                <w:lang w:val="kk-KZ"/>
              </w:rPr>
              <w:t>13.</w:t>
            </w:r>
            <w:r>
              <w:rPr>
                <w:color w:val="FF0000"/>
                <w:sz w:val="20"/>
                <w:szCs w:val="20"/>
                <w:lang w:val="kk-KZ"/>
              </w:rPr>
              <w:t xml:space="preserve"> </w:t>
            </w:r>
            <w:r>
              <w:rPr>
                <w:sz w:val="20"/>
                <w:szCs w:val="20"/>
                <w:lang w:val="kk-KZ"/>
              </w:rPr>
              <w:t>Интернет мүмкіндігінің қауіпсіздігі.IoT құрылғыларындағы кибершабуылдардың анатомиясы</w:t>
            </w:r>
          </w:p>
        </w:tc>
        <w:tc>
          <w:tcPr>
            <w:tcW w:w="850" w:type="dxa"/>
          </w:tcPr>
          <w:p w:rsidR="00CB2048" w:rsidRPr="00354DEE" w:rsidRDefault="00CB2048" w:rsidP="00CB2048">
            <w:pPr>
              <w:tabs>
                <w:tab w:val="left" w:pos="1276"/>
              </w:tabs>
              <w:jc w:val="center"/>
              <w:rPr>
                <w:b/>
                <w:sz w:val="20"/>
                <w:szCs w:val="20"/>
                <w:lang w:val="kk-KZ"/>
              </w:rPr>
            </w:pPr>
            <w:r w:rsidRPr="00354DEE">
              <w:rPr>
                <w:b/>
                <w:sz w:val="20"/>
                <w:szCs w:val="20"/>
                <w:lang w:val="kk-KZ"/>
              </w:rPr>
              <w:t>1</w:t>
            </w:r>
          </w:p>
        </w:tc>
        <w:tc>
          <w:tcPr>
            <w:tcW w:w="1011" w:type="dxa"/>
          </w:tcPr>
          <w:p w:rsidR="00CB2048" w:rsidRDefault="00CB2048" w:rsidP="00CB2048">
            <w:pPr>
              <w:tabs>
                <w:tab w:val="left" w:pos="1276"/>
              </w:tabs>
              <w:jc w:val="center"/>
              <w:rPr>
                <w:b/>
                <w:sz w:val="20"/>
                <w:szCs w:val="20"/>
              </w:rPr>
            </w:pPr>
          </w:p>
        </w:tc>
      </w:tr>
      <w:tr w:rsidR="00CB2048" w:rsidRPr="00354DEE" w:rsidTr="00FD78B9">
        <w:tc>
          <w:tcPr>
            <w:tcW w:w="1255" w:type="dxa"/>
            <w:vMerge/>
          </w:tcPr>
          <w:p w:rsidR="00CB2048" w:rsidRPr="00354DEE" w:rsidRDefault="00CB2048" w:rsidP="00CB2048">
            <w:pPr>
              <w:tabs>
                <w:tab w:val="left" w:pos="1276"/>
              </w:tabs>
              <w:jc w:val="center"/>
              <w:rPr>
                <w:sz w:val="20"/>
                <w:szCs w:val="20"/>
                <w:lang w:val="kk-KZ"/>
              </w:rPr>
            </w:pPr>
          </w:p>
        </w:tc>
        <w:tc>
          <w:tcPr>
            <w:tcW w:w="7393" w:type="dxa"/>
          </w:tcPr>
          <w:p w:rsidR="00CB2048" w:rsidRDefault="00CB2048" w:rsidP="00CB2048">
            <w:pPr>
              <w:tabs>
                <w:tab w:val="left" w:pos="1276"/>
              </w:tabs>
              <w:rPr>
                <w:b/>
                <w:sz w:val="20"/>
                <w:szCs w:val="20"/>
                <w:lang w:val="kk-KZ"/>
              </w:rPr>
            </w:pPr>
            <w:r w:rsidRPr="005E3FC7">
              <w:rPr>
                <w:b/>
                <w:sz w:val="20"/>
                <w:szCs w:val="20"/>
                <w:lang w:val="kk-KZ"/>
              </w:rPr>
              <w:t>СC 13.</w:t>
            </w:r>
            <w:r>
              <w:rPr>
                <w:sz w:val="20"/>
                <w:szCs w:val="20"/>
                <w:lang w:val="kk-KZ"/>
              </w:rPr>
              <w:t xml:space="preserve"> Ақылды </w:t>
            </w:r>
            <w:r w:rsidRPr="005E3FC7">
              <w:rPr>
                <w:sz w:val="20"/>
                <w:szCs w:val="20"/>
                <w:lang w:val="kk-KZ"/>
              </w:rPr>
              <w:t>DIY-</w:t>
            </w:r>
            <w:r>
              <w:rPr>
                <w:sz w:val="20"/>
                <w:szCs w:val="20"/>
                <w:lang w:val="kk-KZ"/>
              </w:rPr>
              <w:t>құрылғысындағы негізгі датчиктер</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2</w:t>
            </w:r>
          </w:p>
        </w:tc>
        <w:tc>
          <w:tcPr>
            <w:tcW w:w="1011" w:type="dxa"/>
          </w:tcPr>
          <w:p w:rsidR="00CB2048" w:rsidRDefault="00CB2048" w:rsidP="00CB2048">
            <w:pPr>
              <w:tabs>
                <w:tab w:val="left" w:pos="1276"/>
              </w:tabs>
              <w:jc w:val="center"/>
              <w:rPr>
                <w:b/>
                <w:sz w:val="20"/>
                <w:szCs w:val="20"/>
                <w:lang w:val="en-US"/>
              </w:rPr>
            </w:pPr>
            <w:r>
              <w:rPr>
                <w:b/>
                <w:sz w:val="20"/>
                <w:szCs w:val="20"/>
                <w:lang w:val="en-US"/>
              </w:rPr>
              <w:t>5</w:t>
            </w:r>
          </w:p>
        </w:tc>
      </w:tr>
      <w:tr w:rsidR="00CB2048" w:rsidRPr="00354DEE" w:rsidTr="00FD78B9">
        <w:tc>
          <w:tcPr>
            <w:tcW w:w="1255" w:type="dxa"/>
            <w:vMerge/>
          </w:tcPr>
          <w:p w:rsidR="00CB2048" w:rsidRPr="00354DEE" w:rsidRDefault="00CB2048" w:rsidP="00CB2048">
            <w:pPr>
              <w:tabs>
                <w:tab w:val="left" w:pos="1276"/>
              </w:tabs>
              <w:jc w:val="center"/>
              <w:rPr>
                <w:sz w:val="20"/>
                <w:szCs w:val="20"/>
              </w:rPr>
            </w:pPr>
          </w:p>
        </w:tc>
        <w:tc>
          <w:tcPr>
            <w:tcW w:w="7393" w:type="dxa"/>
          </w:tcPr>
          <w:p w:rsidR="00CB2048" w:rsidRDefault="00CB2048" w:rsidP="00CB2048">
            <w:pPr>
              <w:tabs>
                <w:tab w:val="left" w:pos="1276"/>
              </w:tabs>
              <w:rPr>
                <w:b/>
                <w:sz w:val="20"/>
                <w:szCs w:val="20"/>
              </w:rPr>
            </w:pPr>
            <w:r>
              <w:rPr>
                <w:b/>
                <w:sz w:val="20"/>
                <w:szCs w:val="20"/>
                <w:highlight w:val="cyan"/>
              </w:rPr>
              <w:t>С</w:t>
            </w:r>
            <w:r>
              <w:rPr>
                <w:b/>
                <w:sz w:val="20"/>
                <w:szCs w:val="20"/>
                <w:highlight w:val="cyan"/>
                <w:lang w:val="kk-KZ"/>
              </w:rPr>
              <w:t xml:space="preserve">ӨЖ </w:t>
            </w:r>
            <w:r>
              <w:rPr>
                <w:b/>
                <w:sz w:val="20"/>
                <w:szCs w:val="20"/>
                <w:highlight w:val="cyan"/>
              </w:rPr>
              <w:t>3</w:t>
            </w:r>
            <w:r>
              <w:rPr>
                <w:b/>
                <w:sz w:val="20"/>
                <w:szCs w:val="20"/>
              </w:rPr>
              <w:t xml:space="preserve"> </w:t>
            </w:r>
            <w:r>
              <w:rPr>
                <w:sz w:val="20"/>
                <w:szCs w:val="20"/>
                <w:lang w:val="kk-KZ"/>
              </w:rPr>
              <w:t>«Машиналық оқытудың моделдері.Байесов моделі</w:t>
            </w:r>
            <w:r>
              <w:rPr>
                <w:sz w:val="20"/>
                <w:szCs w:val="20"/>
              </w:rPr>
              <w:t>»</w:t>
            </w:r>
          </w:p>
        </w:tc>
        <w:tc>
          <w:tcPr>
            <w:tcW w:w="850" w:type="dxa"/>
          </w:tcPr>
          <w:p w:rsidR="00CB2048" w:rsidRPr="00354DEE" w:rsidRDefault="00CB2048" w:rsidP="00CB2048">
            <w:pPr>
              <w:tabs>
                <w:tab w:val="left" w:pos="1276"/>
              </w:tabs>
              <w:jc w:val="center"/>
              <w:rPr>
                <w:b/>
                <w:sz w:val="20"/>
                <w:szCs w:val="20"/>
                <w:lang w:val="kk-KZ"/>
              </w:rPr>
            </w:pPr>
          </w:p>
        </w:tc>
        <w:tc>
          <w:tcPr>
            <w:tcW w:w="1011" w:type="dxa"/>
          </w:tcPr>
          <w:p w:rsidR="00CB2048" w:rsidRDefault="00CB2048" w:rsidP="00CB2048">
            <w:pPr>
              <w:tabs>
                <w:tab w:val="left" w:pos="1276"/>
              </w:tabs>
              <w:jc w:val="center"/>
              <w:rPr>
                <w:b/>
                <w:sz w:val="20"/>
                <w:szCs w:val="20"/>
                <w:lang w:val="en-US"/>
              </w:rPr>
            </w:pPr>
            <w:r>
              <w:rPr>
                <w:b/>
                <w:sz w:val="20"/>
                <w:szCs w:val="20"/>
                <w:lang w:val="en-US"/>
              </w:rPr>
              <w:t>15</w:t>
            </w:r>
          </w:p>
        </w:tc>
      </w:tr>
      <w:tr w:rsidR="00CB2048" w:rsidRPr="00354DEE" w:rsidTr="00FD78B9">
        <w:tc>
          <w:tcPr>
            <w:tcW w:w="1255" w:type="dxa"/>
            <w:vMerge w:val="restart"/>
          </w:tcPr>
          <w:p w:rsidR="00CB2048" w:rsidRPr="00354DEE" w:rsidRDefault="00CB2048" w:rsidP="00CB2048">
            <w:pPr>
              <w:tabs>
                <w:tab w:val="left" w:pos="1276"/>
              </w:tabs>
              <w:jc w:val="center"/>
              <w:rPr>
                <w:sz w:val="20"/>
                <w:szCs w:val="20"/>
              </w:rPr>
            </w:pPr>
          </w:p>
          <w:p w:rsidR="00CB2048" w:rsidRPr="00354DEE" w:rsidRDefault="00CB2048" w:rsidP="00CB2048">
            <w:pPr>
              <w:tabs>
                <w:tab w:val="left" w:pos="1276"/>
              </w:tabs>
              <w:jc w:val="center"/>
              <w:rPr>
                <w:sz w:val="20"/>
                <w:szCs w:val="20"/>
              </w:rPr>
            </w:pPr>
            <w:r w:rsidRPr="00354DEE">
              <w:rPr>
                <w:sz w:val="20"/>
                <w:szCs w:val="20"/>
              </w:rPr>
              <w:t>14</w:t>
            </w:r>
          </w:p>
        </w:tc>
        <w:tc>
          <w:tcPr>
            <w:tcW w:w="7393" w:type="dxa"/>
          </w:tcPr>
          <w:p w:rsidR="00CB2048" w:rsidRDefault="00CB2048" w:rsidP="00CB2048">
            <w:pPr>
              <w:tabs>
                <w:tab w:val="left" w:pos="1276"/>
              </w:tabs>
              <w:rPr>
                <w:b/>
                <w:sz w:val="20"/>
                <w:szCs w:val="20"/>
                <w:lang w:val="kk-KZ"/>
              </w:rPr>
            </w:pPr>
            <w:r>
              <w:rPr>
                <w:b/>
                <w:sz w:val="20"/>
                <w:szCs w:val="20"/>
                <w:lang w:val="kk-KZ"/>
              </w:rPr>
              <w:t xml:space="preserve">Д </w:t>
            </w:r>
            <w:r>
              <w:rPr>
                <w:b/>
                <w:sz w:val="20"/>
                <w:szCs w:val="20"/>
              </w:rPr>
              <w:t>14.</w:t>
            </w:r>
            <w:r>
              <w:rPr>
                <w:sz w:val="20"/>
                <w:szCs w:val="20"/>
                <w:lang w:val="kk-KZ"/>
              </w:rPr>
              <w:t xml:space="preserve"> </w:t>
            </w:r>
            <w:r>
              <w:rPr>
                <w:bCs/>
                <w:sz w:val="20"/>
                <w:szCs w:val="20"/>
                <w:lang w:val="kk-KZ"/>
              </w:rPr>
              <w:t>Симметриялық және ассимметриялық криптография,ашық кілттің инфоқұрылымы</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1</w:t>
            </w:r>
          </w:p>
        </w:tc>
        <w:tc>
          <w:tcPr>
            <w:tcW w:w="1011" w:type="dxa"/>
          </w:tcPr>
          <w:p w:rsidR="00CB2048" w:rsidRDefault="00CB2048" w:rsidP="00CB2048">
            <w:pPr>
              <w:tabs>
                <w:tab w:val="left" w:pos="1276"/>
              </w:tabs>
              <w:jc w:val="center"/>
              <w:rPr>
                <w:b/>
                <w:sz w:val="20"/>
                <w:szCs w:val="20"/>
                <w:lang w:val="kk-KZ"/>
              </w:rPr>
            </w:pPr>
          </w:p>
        </w:tc>
      </w:tr>
      <w:tr w:rsidR="00CB2048" w:rsidRPr="00354DEE" w:rsidTr="00FD78B9">
        <w:tc>
          <w:tcPr>
            <w:tcW w:w="1255" w:type="dxa"/>
            <w:vMerge/>
          </w:tcPr>
          <w:p w:rsidR="00CB2048" w:rsidRPr="00354DEE" w:rsidRDefault="00CB2048" w:rsidP="00CB2048">
            <w:pPr>
              <w:tabs>
                <w:tab w:val="left" w:pos="1276"/>
              </w:tabs>
              <w:jc w:val="center"/>
              <w:rPr>
                <w:b/>
                <w:sz w:val="20"/>
                <w:szCs w:val="20"/>
                <w:lang w:val="kk-KZ"/>
              </w:rPr>
            </w:pPr>
          </w:p>
        </w:tc>
        <w:tc>
          <w:tcPr>
            <w:tcW w:w="7393" w:type="dxa"/>
          </w:tcPr>
          <w:p w:rsidR="00CB2048" w:rsidRDefault="00CB2048" w:rsidP="00CB2048">
            <w:pPr>
              <w:tabs>
                <w:tab w:val="left" w:pos="1276"/>
              </w:tabs>
              <w:rPr>
                <w:b/>
                <w:sz w:val="20"/>
                <w:szCs w:val="20"/>
                <w:lang w:val="kk-KZ"/>
              </w:rPr>
            </w:pPr>
            <w:r>
              <w:rPr>
                <w:b/>
                <w:sz w:val="20"/>
                <w:szCs w:val="20"/>
                <w:lang w:val="kk-KZ"/>
              </w:rPr>
              <w:t>СС 14.</w:t>
            </w:r>
            <w:r>
              <w:rPr>
                <w:sz w:val="20"/>
                <w:szCs w:val="20"/>
                <w:lang w:val="kk-KZ"/>
              </w:rPr>
              <w:t xml:space="preserve"> </w:t>
            </w:r>
            <w:r>
              <w:rPr>
                <w:bCs/>
                <w:sz w:val="20"/>
                <w:szCs w:val="20"/>
                <w:lang w:val="kk-KZ"/>
              </w:rPr>
              <w:t>Заттар мүмкіндігінде оқу және қорытынды жасау</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2</w:t>
            </w:r>
          </w:p>
        </w:tc>
        <w:tc>
          <w:tcPr>
            <w:tcW w:w="1011" w:type="dxa"/>
          </w:tcPr>
          <w:p w:rsidR="00CB2048" w:rsidRDefault="00CB2048" w:rsidP="00CB2048">
            <w:pPr>
              <w:tabs>
                <w:tab w:val="left" w:pos="1276"/>
              </w:tabs>
              <w:jc w:val="center"/>
              <w:rPr>
                <w:b/>
                <w:sz w:val="20"/>
                <w:szCs w:val="20"/>
              </w:rPr>
            </w:pPr>
            <w:r>
              <w:rPr>
                <w:b/>
                <w:sz w:val="20"/>
                <w:szCs w:val="20"/>
              </w:rPr>
              <w:t>5</w:t>
            </w:r>
          </w:p>
        </w:tc>
      </w:tr>
      <w:tr w:rsidR="00CB2048" w:rsidRPr="00354DEE" w:rsidTr="00FD78B9">
        <w:tc>
          <w:tcPr>
            <w:tcW w:w="1255" w:type="dxa"/>
            <w:vMerge/>
          </w:tcPr>
          <w:p w:rsidR="00CB2048" w:rsidRPr="00354DEE" w:rsidRDefault="00CB2048" w:rsidP="00CB2048">
            <w:pPr>
              <w:tabs>
                <w:tab w:val="left" w:pos="1276"/>
              </w:tabs>
              <w:jc w:val="center"/>
              <w:rPr>
                <w:b/>
                <w:sz w:val="20"/>
                <w:szCs w:val="20"/>
              </w:rPr>
            </w:pPr>
          </w:p>
        </w:tc>
        <w:tc>
          <w:tcPr>
            <w:tcW w:w="7393" w:type="dxa"/>
          </w:tcPr>
          <w:p w:rsidR="00CB2048" w:rsidRDefault="00CB2048" w:rsidP="00CB2048">
            <w:pPr>
              <w:tabs>
                <w:tab w:val="left" w:pos="1276"/>
              </w:tabs>
              <w:rPr>
                <w:b/>
                <w:sz w:val="20"/>
                <w:szCs w:val="20"/>
                <w:lang w:val="kk-KZ"/>
              </w:rPr>
            </w:pPr>
            <w:r>
              <w:rPr>
                <w:b/>
                <w:sz w:val="20"/>
                <w:szCs w:val="20"/>
                <w:lang w:val="kk-KZ"/>
              </w:rPr>
              <w:t>СОӨЖ</w:t>
            </w:r>
            <w:r>
              <w:rPr>
                <w:b/>
                <w:sz w:val="20"/>
                <w:szCs w:val="20"/>
              </w:rPr>
              <w:t xml:space="preserve"> 6. «</w:t>
            </w:r>
            <w:r>
              <w:rPr>
                <w:sz w:val="20"/>
                <w:szCs w:val="20"/>
                <w:lang w:val="kk-KZ"/>
              </w:rPr>
              <w:t>Интернет мүмкіндігінің қауіпсіздігі</w:t>
            </w:r>
            <w:r>
              <w:rPr>
                <w:b/>
                <w:sz w:val="20"/>
                <w:szCs w:val="20"/>
              </w:rPr>
              <w:t xml:space="preserve">» </w:t>
            </w:r>
            <w:r>
              <w:rPr>
                <w:b/>
                <w:sz w:val="20"/>
                <w:szCs w:val="20"/>
                <w:lang w:val="kk-KZ"/>
              </w:rPr>
              <w:t xml:space="preserve"> </w:t>
            </w:r>
            <w:r>
              <w:rPr>
                <w:sz w:val="20"/>
                <w:szCs w:val="20"/>
                <w:lang w:val="kk-KZ"/>
              </w:rPr>
              <w:t>бойынша бақылау жұмысы</w:t>
            </w:r>
          </w:p>
        </w:tc>
        <w:tc>
          <w:tcPr>
            <w:tcW w:w="850" w:type="dxa"/>
          </w:tcPr>
          <w:p w:rsidR="00CB2048" w:rsidRPr="00354DEE" w:rsidRDefault="00CB2048" w:rsidP="00CB2048">
            <w:pPr>
              <w:tabs>
                <w:tab w:val="left" w:pos="1276"/>
              </w:tabs>
              <w:jc w:val="center"/>
              <w:rPr>
                <w:b/>
                <w:sz w:val="20"/>
                <w:szCs w:val="20"/>
              </w:rPr>
            </w:pPr>
          </w:p>
        </w:tc>
        <w:tc>
          <w:tcPr>
            <w:tcW w:w="1011" w:type="dxa"/>
          </w:tcPr>
          <w:p w:rsidR="00CB2048" w:rsidRDefault="00CB2048" w:rsidP="00CB2048">
            <w:pPr>
              <w:tabs>
                <w:tab w:val="left" w:pos="1276"/>
              </w:tabs>
              <w:jc w:val="center"/>
              <w:rPr>
                <w:b/>
                <w:sz w:val="20"/>
                <w:szCs w:val="20"/>
              </w:rPr>
            </w:pPr>
            <w:r>
              <w:rPr>
                <w:b/>
                <w:sz w:val="20"/>
                <w:szCs w:val="20"/>
              </w:rPr>
              <w:t>15</w:t>
            </w:r>
          </w:p>
        </w:tc>
      </w:tr>
      <w:tr w:rsidR="00CB2048" w:rsidRPr="00354DEE" w:rsidTr="00FD78B9">
        <w:tc>
          <w:tcPr>
            <w:tcW w:w="1255" w:type="dxa"/>
            <w:vMerge w:val="restart"/>
          </w:tcPr>
          <w:p w:rsidR="00CB2048" w:rsidRPr="00354DEE" w:rsidRDefault="00CB2048" w:rsidP="00CB2048">
            <w:pPr>
              <w:tabs>
                <w:tab w:val="left" w:pos="1276"/>
              </w:tabs>
              <w:jc w:val="center"/>
              <w:rPr>
                <w:b/>
                <w:sz w:val="20"/>
                <w:szCs w:val="20"/>
              </w:rPr>
            </w:pPr>
          </w:p>
          <w:p w:rsidR="00CB2048" w:rsidRPr="00354DEE" w:rsidRDefault="00CB2048" w:rsidP="00CB2048">
            <w:pPr>
              <w:tabs>
                <w:tab w:val="left" w:pos="1276"/>
              </w:tabs>
              <w:jc w:val="center"/>
              <w:rPr>
                <w:b/>
                <w:sz w:val="20"/>
                <w:szCs w:val="20"/>
              </w:rPr>
            </w:pPr>
            <w:r w:rsidRPr="00354DEE">
              <w:rPr>
                <w:b/>
                <w:sz w:val="20"/>
                <w:szCs w:val="20"/>
              </w:rPr>
              <w:t>15</w:t>
            </w:r>
          </w:p>
        </w:tc>
        <w:tc>
          <w:tcPr>
            <w:tcW w:w="7393" w:type="dxa"/>
          </w:tcPr>
          <w:p w:rsidR="00CB2048" w:rsidRDefault="00CB2048" w:rsidP="00CB2048">
            <w:pPr>
              <w:tabs>
                <w:tab w:val="left" w:pos="1276"/>
              </w:tabs>
              <w:rPr>
                <w:b/>
                <w:sz w:val="20"/>
                <w:szCs w:val="20"/>
                <w:lang w:val="kk-KZ"/>
              </w:rPr>
            </w:pPr>
            <w:r>
              <w:rPr>
                <w:b/>
                <w:sz w:val="20"/>
                <w:szCs w:val="20"/>
                <w:lang w:val="kk-KZ"/>
              </w:rPr>
              <w:t xml:space="preserve">Д </w:t>
            </w:r>
            <w:r>
              <w:rPr>
                <w:b/>
                <w:sz w:val="20"/>
                <w:szCs w:val="20"/>
              </w:rPr>
              <w:t>15.</w:t>
            </w:r>
            <w:r>
              <w:rPr>
                <w:sz w:val="20"/>
                <w:szCs w:val="20"/>
                <w:lang w:val="kk-KZ"/>
              </w:rPr>
              <w:t xml:space="preserve"> </w:t>
            </w:r>
            <w:r>
              <w:rPr>
                <w:bCs/>
                <w:sz w:val="20"/>
                <w:szCs w:val="20"/>
                <w:lang w:val="kk-KZ"/>
              </w:rPr>
              <w:t>Құқықтық реттеу. Интернет мүмкіндігінің қауіпсіздігін жақсарту туралы заң жобасы</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1</w:t>
            </w:r>
          </w:p>
        </w:tc>
        <w:tc>
          <w:tcPr>
            <w:tcW w:w="1011" w:type="dxa"/>
          </w:tcPr>
          <w:p w:rsidR="00CB2048" w:rsidRDefault="00CB2048" w:rsidP="00CB2048">
            <w:pPr>
              <w:tabs>
                <w:tab w:val="left" w:pos="1276"/>
              </w:tabs>
              <w:jc w:val="center"/>
              <w:rPr>
                <w:b/>
                <w:sz w:val="20"/>
                <w:szCs w:val="20"/>
                <w:lang w:val="kk-KZ"/>
              </w:rPr>
            </w:pPr>
          </w:p>
        </w:tc>
      </w:tr>
      <w:tr w:rsidR="00CB2048" w:rsidRPr="00354DEE" w:rsidTr="00FD78B9">
        <w:tc>
          <w:tcPr>
            <w:tcW w:w="1255" w:type="dxa"/>
            <w:vMerge/>
          </w:tcPr>
          <w:p w:rsidR="00CB2048" w:rsidRPr="00354DEE" w:rsidRDefault="00CB2048" w:rsidP="00CB2048">
            <w:pPr>
              <w:tabs>
                <w:tab w:val="left" w:pos="1276"/>
              </w:tabs>
              <w:jc w:val="center"/>
              <w:rPr>
                <w:b/>
                <w:sz w:val="20"/>
                <w:szCs w:val="20"/>
                <w:lang w:val="kk-KZ"/>
              </w:rPr>
            </w:pPr>
          </w:p>
        </w:tc>
        <w:tc>
          <w:tcPr>
            <w:tcW w:w="7393" w:type="dxa"/>
          </w:tcPr>
          <w:p w:rsidR="00CB2048" w:rsidRPr="00354DEE" w:rsidRDefault="00CB2048" w:rsidP="00CB2048">
            <w:pPr>
              <w:tabs>
                <w:tab w:val="left" w:pos="1276"/>
              </w:tabs>
              <w:rPr>
                <w:b/>
                <w:sz w:val="20"/>
                <w:szCs w:val="20"/>
                <w:lang w:val="kk-KZ"/>
              </w:rPr>
            </w:pPr>
            <w:r w:rsidRPr="00354DEE">
              <w:rPr>
                <w:b/>
                <w:sz w:val="20"/>
                <w:szCs w:val="20"/>
                <w:lang w:val="kk-KZ"/>
              </w:rPr>
              <w:t>СС 15.</w:t>
            </w:r>
            <w:r w:rsidRPr="00354DEE">
              <w:rPr>
                <w:sz w:val="20"/>
                <w:szCs w:val="20"/>
                <w:lang w:val="kk-KZ"/>
              </w:rPr>
              <w:t xml:space="preserve"> Бірфазалы екі жартылай периодты түзеткіштің көпір сұлбасы</w:t>
            </w:r>
          </w:p>
        </w:tc>
        <w:tc>
          <w:tcPr>
            <w:tcW w:w="850" w:type="dxa"/>
          </w:tcPr>
          <w:p w:rsidR="00CB2048" w:rsidRPr="00354DEE" w:rsidRDefault="00CB2048" w:rsidP="00CB2048">
            <w:pPr>
              <w:tabs>
                <w:tab w:val="left" w:pos="1276"/>
              </w:tabs>
              <w:jc w:val="center"/>
              <w:rPr>
                <w:b/>
                <w:sz w:val="20"/>
                <w:szCs w:val="20"/>
                <w:lang w:val="en-US"/>
              </w:rPr>
            </w:pPr>
            <w:r w:rsidRPr="00354DEE">
              <w:rPr>
                <w:b/>
                <w:sz w:val="20"/>
                <w:szCs w:val="20"/>
                <w:lang w:val="en-US"/>
              </w:rPr>
              <w:t>2</w:t>
            </w:r>
          </w:p>
        </w:tc>
        <w:tc>
          <w:tcPr>
            <w:tcW w:w="1011" w:type="dxa"/>
          </w:tcPr>
          <w:p w:rsidR="00CB2048" w:rsidRDefault="00CB2048" w:rsidP="00CB2048">
            <w:pPr>
              <w:tabs>
                <w:tab w:val="left" w:pos="1276"/>
              </w:tabs>
              <w:jc w:val="center"/>
              <w:rPr>
                <w:b/>
                <w:sz w:val="20"/>
                <w:szCs w:val="20"/>
                <w:lang w:val="en-US"/>
              </w:rPr>
            </w:pPr>
            <w:r>
              <w:rPr>
                <w:b/>
                <w:sz w:val="20"/>
                <w:szCs w:val="20"/>
                <w:lang w:val="en-US"/>
              </w:rPr>
              <w:t>5</w:t>
            </w:r>
          </w:p>
        </w:tc>
      </w:tr>
      <w:tr w:rsidR="00CB2048" w:rsidRPr="00354DEE" w:rsidTr="00FD78B9">
        <w:tc>
          <w:tcPr>
            <w:tcW w:w="1255" w:type="dxa"/>
            <w:vMerge/>
          </w:tcPr>
          <w:p w:rsidR="00CB2048" w:rsidRPr="00354DEE" w:rsidRDefault="00CB2048" w:rsidP="00CB2048">
            <w:pPr>
              <w:tabs>
                <w:tab w:val="left" w:pos="1276"/>
              </w:tabs>
              <w:jc w:val="center"/>
              <w:rPr>
                <w:b/>
                <w:sz w:val="20"/>
                <w:szCs w:val="20"/>
              </w:rPr>
            </w:pPr>
          </w:p>
        </w:tc>
        <w:tc>
          <w:tcPr>
            <w:tcW w:w="7393" w:type="dxa"/>
          </w:tcPr>
          <w:p w:rsidR="00CB2048" w:rsidRPr="00354DEE" w:rsidRDefault="00CB2048" w:rsidP="00CB2048">
            <w:pPr>
              <w:tabs>
                <w:tab w:val="left" w:pos="1276"/>
              </w:tabs>
              <w:rPr>
                <w:b/>
                <w:sz w:val="20"/>
                <w:szCs w:val="20"/>
              </w:rPr>
            </w:pPr>
            <w:r w:rsidRPr="00354DEE">
              <w:rPr>
                <w:b/>
                <w:sz w:val="20"/>
                <w:szCs w:val="20"/>
                <w:lang w:val="kk-KZ"/>
              </w:rPr>
              <w:t>О</w:t>
            </w:r>
            <w:r>
              <w:rPr>
                <w:b/>
                <w:sz w:val="20"/>
                <w:szCs w:val="20"/>
                <w:lang w:val="kk-KZ"/>
              </w:rPr>
              <w:t>СӨЖ</w:t>
            </w:r>
            <w:r w:rsidRPr="00354DEE">
              <w:rPr>
                <w:b/>
                <w:sz w:val="20"/>
                <w:szCs w:val="20"/>
              </w:rPr>
              <w:t xml:space="preserve"> 7. </w:t>
            </w:r>
            <w:r w:rsidRPr="00354DEE">
              <w:rPr>
                <w:sz w:val="20"/>
                <w:szCs w:val="20"/>
                <w:lang w:val="kk-KZ"/>
              </w:rPr>
              <w:t>Емтиханға дайындық мәселесі бойынша кеңес беру.</w:t>
            </w:r>
          </w:p>
        </w:tc>
        <w:tc>
          <w:tcPr>
            <w:tcW w:w="850" w:type="dxa"/>
          </w:tcPr>
          <w:p w:rsidR="00CB2048" w:rsidRPr="00354DEE" w:rsidRDefault="00CB2048" w:rsidP="00CB2048">
            <w:pPr>
              <w:tabs>
                <w:tab w:val="left" w:pos="1276"/>
              </w:tabs>
              <w:jc w:val="center"/>
              <w:rPr>
                <w:b/>
                <w:sz w:val="20"/>
                <w:szCs w:val="20"/>
              </w:rPr>
            </w:pPr>
          </w:p>
        </w:tc>
        <w:tc>
          <w:tcPr>
            <w:tcW w:w="1011" w:type="dxa"/>
          </w:tcPr>
          <w:p w:rsidR="00CB2048" w:rsidRDefault="00CB2048" w:rsidP="00CB2048">
            <w:pPr>
              <w:tabs>
                <w:tab w:val="left" w:pos="1276"/>
              </w:tabs>
              <w:jc w:val="center"/>
              <w:rPr>
                <w:b/>
                <w:sz w:val="20"/>
                <w:szCs w:val="20"/>
              </w:rPr>
            </w:pPr>
          </w:p>
        </w:tc>
      </w:tr>
      <w:bookmarkEnd w:id="0"/>
      <w:tr w:rsidR="00354DEE" w:rsidRPr="00354DEE" w:rsidTr="009B77A5">
        <w:trPr>
          <w:trHeight w:val="288"/>
        </w:trPr>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Аралық бақылау 2</w:t>
            </w:r>
          </w:p>
        </w:tc>
        <w:tc>
          <w:tcPr>
            <w:tcW w:w="1011" w:type="dxa"/>
          </w:tcPr>
          <w:p w:rsidR="00C736B5" w:rsidRPr="00354DEE" w:rsidRDefault="00C736B5" w:rsidP="00C736B5">
            <w:pPr>
              <w:tabs>
                <w:tab w:val="left" w:pos="1276"/>
              </w:tabs>
              <w:jc w:val="center"/>
              <w:rPr>
                <w:sz w:val="20"/>
                <w:szCs w:val="20"/>
              </w:rPr>
            </w:pPr>
            <w:r w:rsidRPr="00354DEE">
              <w:rPr>
                <w:sz w:val="20"/>
                <w:szCs w:val="20"/>
              </w:rPr>
              <w:t>100</w:t>
            </w:r>
          </w:p>
        </w:tc>
      </w:tr>
      <w:tr w:rsidR="00354DEE" w:rsidRPr="00354DEE" w:rsidTr="009B77A5">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Қорытынды бақылау</w:t>
            </w:r>
            <w:r w:rsidRPr="00354DEE">
              <w:rPr>
                <w:b/>
                <w:sz w:val="20"/>
                <w:szCs w:val="20"/>
              </w:rPr>
              <w:t xml:space="preserve"> (</w:t>
            </w:r>
            <w:r w:rsidRPr="00354DEE">
              <w:rPr>
                <w:b/>
                <w:sz w:val="20"/>
                <w:szCs w:val="20"/>
                <w:lang w:val="kk-KZ"/>
              </w:rPr>
              <w:t>емтиха</w:t>
            </w:r>
            <w:r w:rsidRPr="00354DEE">
              <w:rPr>
                <w:b/>
                <w:sz w:val="20"/>
                <w:szCs w:val="20"/>
              </w:rPr>
              <w:t>н)</w:t>
            </w:r>
          </w:p>
        </w:tc>
        <w:tc>
          <w:tcPr>
            <w:tcW w:w="1011"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r w:rsidR="00354DEE" w:rsidRPr="00354DEE" w:rsidTr="009B77A5">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 xml:space="preserve">Пән үшін жиынтығы </w:t>
            </w:r>
          </w:p>
        </w:tc>
        <w:tc>
          <w:tcPr>
            <w:tcW w:w="1011"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bl>
    <w:p w:rsidR="000672BC" w:rsidRPr="00354DEE" w:rsidRDefault="000672BC" w:rsidP="000672BC">
      <w:pPr>
        <w:jc w:val="both"/>
        <w:rPr>
          <w:b/>
          <w:sz w:val="20"/>
          <w:szCs w:val="20"/>
          <w:lang w:val="kk-KZ"/>
        </w:rPr>
      </w:pPr>
    </w:p>
    <w:p w:rsidR="000672BC" w:rsidRPr="00354DEE" w:rsidRDefault="000672BC" w:rsidP="000672BC">
      <w:pPr>
        <w:rPr>
          <w:b/>
          <w:sz w:val="20"/>
          <w:szCs w:val="20"/>
          <w:lang w:val="kk-KZ"/>
        </w:rPr>
      </w:pPr>
    </w:p>
    <w:p w:rsidR="00DD4C83" w:rsidRPr="00354DEE" w:rsidRDefault="00DD4C83">
      <w:pPr>
        <w:jc w:val="center"/>
        <w:rPr>
          <w:b/>
          <w:sz w:val="20"/>
          <w:szCs w:val="20"/>
          <w:lang w:val="kk-KZ"/>
        </w:rPr>
      </w:pPr>
    </w:p>
    <w:p w:rsidR="00594DE6" w:rsidRPr="00354DEE" w:rsidRDefault="00940F5D" w:rsidP="00940F5D">
      <w:pPr>
        <w:jc w:val="both"/>
        <w:rPr>
          <w:b/>
          <w:sz w:val="20"/>
          <w:szCs w:val="20"/>
        </w:rPr>
      </w:pPr>
      <w:r w:rsidRPr="00354DEE">
        <w:rPr>
          <w:b/>
          <w:sz w:val="20"/>
          <w:szCs w:val="20"/>
        </w:rPr>
        <w:t xml:space="preserve">Декан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Урмашев Б. А.</w:t>
      </w:r>
      <w:r w:rsidR="001640C9" w:rsidRPr="00354DEE">
        <w:rPr>
          <w:b/>
          <w:sz w:val="20"/>
          <w:szCs w:val="20"/>
        </w:rPr>
        <w:t xml:space="preserve">                                                                             </w:t>
      </w:r>
    </w:p>
    <w:p w:rsidR="00594DE6" w:rsidRPr="00354DEE" w:rsidRDefault="00594DE6" w:rsidP="00940F5D">
      <w:pPr>
        <w:jc w:val="both"/>
        <w:rPr>
          <w:b/>
          <w:sz w:val="20"/>
          <w:szCs w:val="20"/>
        </w:rPr>
      </w:pPr>
    </w:p>
    <w:p w:rsidR="00027147" w:rsidRPr="00354DEE" w:rsidRDefault="001640C9" w:rsidP="00940F5D">
      <w:pPr>
        <w:jc w:val="both"/>
        <w:rPr>
          <w:b/>
          <w:sz w:val="20"/>
          <w:szCs w:val="20"/>
          <w:lang w:val="kk-KZ"/>
        </w:rPr>
      </w:pPr>
      <w:r w:rsidRPr="00354DEE">
        <w:rPr>
          <w:b/>
          <w:sz w:val="20"/>
          <w:szCs w:val="20"/>
        </w:rPr>
        <w:t xml:space="preserve">Кафедра </w:t>
      </w:r>
      <w:proofErr w:type="spellStart"/>
      <w:r w:rsidRPr="00354DEE">
        <w:rPr>
          <w:b/>
          <w:sz w:val="20"/>
          <w:szCs w:val="20"/>
        </w:rPr>
        <w:t>меңгерушісі</w:t>
      </w:r>
      <w:proofErr w:type="spellEnd"/>
      <w:r w:rsidR="00CD1CC3" w:rsidRPr="00354DEE">
        <w:rPr>
          <w:b/>
          <w:sz w:val="20"/>
          <w:szCs w:val="20"/>
        </w:rPr>
        <w:t xml:space="preserve">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Дәрібаев Б. С.</w:t>
      </w:r>
    </w:p>
    <w:p w:rsidR="00594DE6" w:rsidRPr="00354DEE" w:rsidRDefault="001640C9" w:rsidP="00940F5D">
      <w:pPr>
        <w:jc w:val="both"/>
        <w:rPr>
          <w:b/>
          <w:sz w:val="20"/>
          <w:szCs w:val="20"/>
        </w:rPr>
      </w:pPr>
      <w:r w:rsidRPr="00354DEE">
        <w:rPr>
          <w:b/>
          <w:sz w:val="20"/>
          <w:szCs w:val="20"/>
        </w:rPr>
        <w:tab/>
      </w:r>
      <w:r w:rsidRPr="00354DEE">
        <w:rPr>
          <w:b/>
          <w:sz w:val="20"/>
          <w:szCs w:val="20"/>
        </w:rPr>
        <w:tab/>
      </w:r>
      <w:r w:rsidRPr="00354DEE">
        <w:rPr>
          <w:b/>
          <w:sz w:val="20"/>
          <w:szCs w:val="20"/>
        </w:rPr>
        <w:tab/>
      </w:r>
      <w:r w:rsidRPr="00354DEE">
        <w:rPr>
          <w:b/>
          <w:sz w:val="20"/>
          <w:szCs w:val="20"/>
        </w:rPr>
        <w:tab/>
        <w:t xml:space="preserve">               </w:t>
      </w:r>
    </w:p>
    <w:p w:rsidR="00594DE6" w:rsidRPr="00354DEE" w:rsidRDefault="001640C9" w:rsidP="00940F5D">
      <w:pPr>
        <w:jc w:val="both"/>
        <w:rPr>
          <w:b/>
          <w:sz w:val="20"/>
          <w:szCs w:val="20"/>
          <w:lang w:val="kk-KZ"/>
        </w:rPr>
      </w:pPr>
      <w:proofErr w:type="spellStart"/>
      <w:proofErr w:type="gramStart"/>
      <w:r w:rsidRPr="00354DEE">
        <w:rPr>
          <w:b/>
          <w:sz w:val="20"/>
          <w:szCs w:val="20"/>
        </w:rPr>
        <w:t>Дәріскер</w:t>
      </w:r>
      <w:proofErr w:type="spellEnd"/>
      <w:r w:rsidR="00C66CC4" w:rsidRPr="00354DEE">
        <w:rPr>
          <w:b/>
          <w:sz w:val="20"/>
          <w:szCs w:val="20"/>
          <w:lang w:val="kk-KZ"/>
        </w:rPr>
        <w:t xml:space="preserve"> </w:t>
      </w:r>
      <w:r w:rsidR="00CD1CC3" w:rsidRPr="00354DEE">
        <w:rPr>
          <w:b/>
          <w:sz w:val="20"/>
          <w:szCs w:val="20"/>
          <w:lang w:val="kk-KZ"/>
        </w:rPr>
        <w:t xml:space="preserve"> </w:t>
      </w:r>
      <w:r w:rsidR="00986D74" w:rsidRPr="00354DEE">
        <w:rPr>
          <w:b/>
          <w:sz w:val="20"/>
          <w:szCs w:val="20"/>
        </w:rPr>
        <w:tab/>
      </w:r>
      <w:proofErr w:type="gramEnd"/>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Садықова Б. М.</w:t>
      </w:r>
    </w:p>
    <w:p w:rsidR="00F3540B" w:rsidRPr="00354DEE" w:rsidRDefault="00F3540B" w:rsidP="00940F5D">
      <w:pPr>
        <w:jc w:val="both"/>
        <w:rPr>
          <w:b/>
          <w:sz w:val="20"/>
          <w:szCs w:val="20"/>
        </w:rPr>
      </w:pPr>
    </w:p>
    <w:p w:rsidR="003B6C69" w:rsidRPr="00354DEE" w:rsidRDefault="003B6C69" w:rsidP="003B6C69">
      <w:pPr>
        <w:rPr>
          <w:sz w:val="20"/>
          <w:szCs w:val="20"/>
        </w:rPr>
      </w:pPr>
    </w:p>
    <w:p w:rsidR="00EF2040" w:rsidRPr="00354DEE" w:rsidRDefault="00EF2040">
      <w:pPr>
        <w:jc w:val="both"/>
        <w:rPr>
          <w:sz w:val="20"/>
          <w:szCs w:val="20"/>
          <w:lang w:val="kk-KZ"/>
        </w:rPr>
      </w:pPr>
    </w:p>
    <w:p w:rsidR="00354DEE" w:rsidRPr="00354DEE" w:rsidRDefault="00354DEE">
      <w:pPr>
        <w:jc w:val="both"/>
        <w:rPr>
          <w:sz w:val="20"/>
          <w:szCs w:val="20"/>
          <w:lang w:val="kk-KZ"/>
        </w:rPr>
      </w:pPr>
    </w:p>
    <w:p w:rsidR="00354DEE" w:rsidRPr="00354DEE" w:rsidRDefault="00354DEE" w:rsidP="00354DEE">
      <w:pPr>
        <w:rPr>
          <w:sz w:val="20"/>
          <w:szCs w:val="20"/>
          <w:lang w:val="kk-KZ"/>
        </w:rPr>
        <w:sectPr w:rsidR="00354DEE" w:rsidRPr="00354DEE" w:rsidSect="00736F06">
          <w:pgSz w:w="11906" w:h="16838"/>
          <w:pgMar w:top="568" w:right="850" w:bottom="1418" w:left="1701" w:header="708" w:footer="708" w:gutter="0"/>
          <w:pgNumType w:start="1"/>
          <w:cols w:space="720"/>
        </w:sectPr>
      </w:pP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ЖИЫНТЫҚ БАҒАЛАУ РУБРИКАТОРЫ</w:t>
      </w: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ОҚУ НӘТИЖЕЛЕРІН БАҒАЛАУ КРИТЕРИЙЛЕРІ</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Әрбір жоспарланған жиынтық бағалау </w:t>
      </w:r>
      <w:r w:rsidRPr="00354DEE">
        <w:rPr>
          <w:rStyle w:val="eop"/>
          <w:sz w:val="20"/>
          <w:szCs w:val="20"/>
          <w:lang w:val="kk-KZ"/>
        </w:rPr>
        <w:t>(</w:t>
      </w:r>
      <w:r w:rsidR="0076273E">
        <w:rPr>
          <w:rStyle w:val="eop"/>
          <w:sz w:val="20"/>
          <w:szCs w:val="20"/>
          <w:lang w:val="kk-KZ"/>
        </w:rPr>
        <w:t>СӨЖ</w:t>
      </w:r>
      <w:r w:rsidRPr="00354DEE">
        <w:rPr>
          <w:rStyle w:val="eop"/>
          <w:sz w:val="20"/>
          <w:szCs w:val="20"/>
          <w:lang w:val="kk-KZ"/>
        </w:rPr>
        <w:t xml:space="preserve">) </w:t>
      </w:r>
      <w:r w:rsidRPr="00354DEE">
        <w:rPr>
          <w:rStyle w:val="normaltextrun"/>
          <w:sz w:val="20"/>
          <w:szCs w:val="20"/>
          <w:lang w:val="kk-KZ"/>
        </w:rPr>
        <w:t xml:space="preserve">үшін оқытушының қалауы бойынша ресімделеді </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normaltextrun"/>
          <w:b/>
          <w:bCs/>
          <w:sz w:val="20"/>
          <w:szCs w:val="20"/>
          <w:lang w:val="kk-KZ"/>
        </w:rPr>
        <w:t> </w:t>
      </w:r>
      <w:r w:rsidRPr="00354DEE">
        <w:rPr>
          <w:rStyle w:val="normaltextrun"/>
          <w:sz w:val="20"/>
          <w:szCs w:val="20"/>
          <w:lang w:val="kk-KZ"/>
        </w:rPr>
        <w:t> </w:t>
      </w: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lang w:val="kk-KZ"/>
        </w:rPr>
        <w:t>ҮЛГІ</w:t>
      </w:r>
      <w:r w:rsidRPr="00354DEE">
        <w:rPr>
          <w:rStyle w:val="eop"/>
          <w:sz w:val="20"/>
          <w:szCs w:val="20"/>
          <w:lang w:val="kk-KZ"/>
        </w:rPr>
        <w:t> (Шаблон)</w:t>
      </w:r>
    </w:p>
    <w:p w:rsidR="00354DEE" w:rsidRPr="00354DEE" w:rsidRDefault="00354DEE" w:rsidP="00354DEE">
      <w:pPr>
        <w:tabs>
          <w:tab w:val="left" w:pos="1276"/>
        </w:tabs>
        <w:jc w:val="both"/>
        <w:rPr>
          <w:sz w:val="20"/>
          <w:szCs w:val="20"/>
          <w:lang w:val="kk-KZ"/>
        </w:rPr>
      </w:pPr>
      <w:r w:rsidRPr="00354DEE">
        <w:rPr>
          <w:rStyle w:val="normaltextrun"/>
          <w:b/>
          <w:bCs/>
          <w:sz w:val="20"/>
          <w:szCs w:val="20"/>
          <w:lang w:val="kk-KZ"/>
        </w:rPr>
        <w:t xml:space="preserve">Тапсырма атауы </w:t>
      </w:r>
      <w:r w:rsidRPr="00354DEE">
        <w:rPr>
          <w:rStyle w:val="normaltextrun"/>
          <w:sz w:val="20"/>
          <w:szCs w:val="20"/>
          <w:lang w:val="kk-KZ"/>
        </w:rPr>
        <w:t xml:space="preserve"> (100% Аралық бақылаудан </w:t>
      </w:r>
      <w:r w:rsidRPr="00354DEE">
        <w:rPr>
          <w:sz w:val="20"/>
          <w:szCs w:val="20"/>
          <w:lang w:val="kk-KZ"/>
        </w:rPr>
        <w:t>% баллдар мөлшері</w:t>
      </w:r>
      <w:r w:rsidRPr="00354DEE">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354DEE" w:rsidRPr="00354DEE" w:rsidTr="009B77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Критерий</w:t>
            </w:r>
            <w:r w:rsidRPr="00354DEE">
              <w:rPr>
                <w:rStyle w:val="normaltextrun"/>
                <w:b/>
                <w:bCs/>
                <w:sz w:val="20"/>
                <w:szCs w:val="20"/>
                <w:lang w:val="kk-KZ"/>
              </w:rPr>
              <w:t>і</w:t>
            </w: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r>
      <w:tr w:rsidR="00354DEE" w:rsidRPr="00354DEE" w:rsidTr="009B77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r>
    </w:tbl>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237C43" w:rsidRDefault="00354DEE" w:rsidP="00354DEE">
      <w:pPr>
        <w:pStyle w:val="paragraph"/>
        <w:spacing w:before="0" w:beforeAutospacing="0" w:after="0" w:afterAutospacing="0"/>
        <w:textAlignment w:val="baseline"/>
        <w:rPr>
          <w:rStyle w:val="normaltextrun"/>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1 </w:t>
      </w:r>
      <w:r w:rsidRPr="00354DEE">
        <w:rPr>
          <w:rStyle w:val="normaltextrun"/>
          <w:sz w:val="20"/>
          <w:szCs w:val="20"/>
        </w:rPr>
        <w:t>(Пример 1).</w:t>
      </w:r>
      <w:r w:rsidRPr="00354DEE">
        <w:rPr>
          <w:rStyle w:val="normaltextrun"/>
          <w:b/>
          <w:bCs/>
          <w:sz w:val="20"/>
          <w:szCs w:val="20"/>
        </w:rPr>
        <w:t xml:space="preserve"> </w:t>
      </w:r>
      <w:r w:rsidRPr="00354DEE">
        <w:rPr>
          <w:rStyle w:val="normaltextrun"/>
          <w:b/>
          <w:bCs/>
          <w:sz w:val="20"/>
          <w:szCs w:val="20"/>
          <w:lang w:val="kk-KZ"/>
        </w:rPr>
        <w:t>«</w:t>
      </w:r>
      <w:r w:rsidRPr="00354DEE">
        <w:rPr>
          <w:rStyle w:val="normaltextrun"/>
          <w:b/>
          <w:bCs/>
          <w:sz w:val="20"/>
          <w:szCs w:val="20"/>
        </w:rPr>
        <w:t>Мен</w:t>
      </w:r>
      <w:r w:rsidRPr="00354DEE">
        <w:rPr>
          <w:rStyle w:val="normaltextrun"/>
          <w:b/>
          <w:bCs/>
          <w:sz w:val="20"/>
          <w:szCs w:val="20"/>
          <w:lang w:val="kk-KZ"/>
        </w:rPr>
        <w:t>ің</w:t>
      </w:r>
      <w:r w:rsidRPr="00354DEE">
        <w:rPr>
          <w:rStyle w:val="normaltextrun"/>
          <w:b/>
          <w:bCs/>
          <w:sz w:val="20"/>
          <w:szCs w:val="20"/>
        </w:rPr>
        <w:t xml:space="preserve"> к</w:t>
      </w:r>
      <w:r w:rsidRPr="00354DEE">
        <w:rPr>
          <w:rStyle w:val="normaltextrun"/>
          <w:b/>
          <w:bCs/>
          <w:sz w:val="20"/>
          <w:szCs w:val="20"/>
          <w:lang w:val="kk-KZ"/>
        </w:rPr>
        <w:t>әсіби</w:t>
      </w:r>
      <w:r w:rsidRPr="00354DEE">
        <w:rPr>
          <w:rStyle w:val="normaltextrun"/>
          <w:b/>
          <w:bCs/>
          <w:sz w:val="20"/>
          <w:szCs w:val="20"/>
        </w:rPr>
        <w:t xml:space="preserve"> тар</w:t>
      </w:r>
      <w:r w:rsidRPr="00354DEE">
        <w:rPr>
          <w:rStyle w:val="normaltextrun"/>
          <w:b/>
          <w:bCs/>
          <w:sz w:val="20"/>
          <w:szCs w:val="20"/>
          <w:lang w:val="kk-KZ"/>
        </w:rPr>
        <w:t>ихым»</w:t>
      </w:r>
      <w:r w:rsidRPr="00354DEE">
        <w:rPr>
          <w:rStyle w:val="normaltextrun"/>
          <w:b/>
          <w:bCs/>
          <w:sz w:val="20"/>
          <w:szCs w:val="20"/>
        </w:rPr>
        <w:t xml:space="preserve"> ж</w:t>
      </w:r>
      <w:r w:rsidRPr="00354DEE">
        <w:rPr>
          <w:rStyle w:val="normaltextrun"/>
          <w:b/>
          <w:bCs/>
          <w:sz w:val="20"/>
          <w:szCs w:val="20"/>
          <w:lang w:val="kk-KZ"/>
        </w:rPr>
        <w:t>азбаша</w:t>
      </w:r>
      <w:r w:rsidRPr="00354DEE">
        <w:rPr>
          <w:rStyle w:val="normaltextrun"/>
          <w:b/>
          <w:bCs/>
          <w:sz w:val="20"/>
          <w:szCs w:val="20"/>
        </w:rPr>
        <w:t xml:space="preserve"> та</w:t>
      </w:r>
      <w:r w:rsidRPr="00354DEE">
        <w:rPr>
          <w:rStyle w:val="normaltextrun"/>
          <w:b/>
          <w:bCs/>
          <w:sz w:val="20"/>
          <w:szCs w:val="20"/>
          <w:lang w:val="kk-KZ"/>
        </w:rPr>
        <w:t>псырмасы</w:t>
      </w:r>
      <w:r w:rsidRPr="00354DEE">
        <w:rPr>
          <w:rStyle w:val="normaltextrun"/>
          <w:b/>
          <w:bCs/>
          <w:sz w:val="20"/>
          <w:szCs w:val="20"/>
        </w:rPr>
        <w:t xml:space="preserve"> (</w:t>
      </w:r>
      <w:r w:rsidRPr="00354DEE">
        <w:rPr>
          <w:rStyle w:val="normaltextrun"/>
          <w:b/>
          <w:bCs/>
          <w:sz w:val="20"/>
          <w:szCs w:val="20"/>
          <w:lang w:val="kk-KZ"/>
        </w:rPr>
        <w:t xml:space="preserve">АБ </w:t>
      </w:r>
      <w:r w:rsidRPr="00354DEE">
        <w:rPr>
          <w:rStyle w:val="normaltextrun"/>
          <w:b/>
          <w:bCs/>
          <w:sz w:val="20"/>
          <w:szCs w:val="20"/>
        </w:rPr>
        <w:t>100%</w:t>
      </w:r>
      <w:r w:rsidRPr="00354DEE">
        <w:rPr>
          <w:rStyle w:val="normaltextrun"/>
          <w:b/>
          <w:bCs/>
          <w:sz w:val="20"/>
          <w:szCs w:val="20"/>
          <w:lang w:val="kk-KZ"/>
        </w:rPr>
        <w:t>-ның</w:t>
      </w:r>
      <w:r w:rsidRPr="00354DEE">
        <w:rPr>
          <w:rStyle w:val="normaltextrun"/>
          <w:b/>
          <w:bCs/>
          <w:sz w:val="20"/>
          <w:szCs w:val="20"/>
        </w:rPr>
        <w:t xml:space="preserve"> 25%)</w:t>
      </w:r>
      <w:r w:rsidRPr="00354DEE">
        <w:rPr>
          <w:rStyle w:val="normaltextrun"/>
          <w:b/>
          <w:bCs/>
          <w:sz w:val="20"/>
          <w:szCs w:val="20"/>
          <w:lang w:val="kk-KZ"/>
        </w:rPr>
        <w:t xml:space="preserve">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Критерий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Мұғалімнің кәсіби сәйкестілігі мен кәсібилігі</w:t>
            </w:r>
          </w:p>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354DEE">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354DEE">
              <w:rPr>
                <w:rStyle w:val="eop"/>
                <w:sz w:val="20"/>
                <w:szCs w:val="20"/>
                <w:lang w:val="kk-KZ"/>
              </w:rPr>
              <w:t>Негізгі дереккөздерге тиісті және орынды сілтемелер (дәйексөздер) берілмейді. </w:t>
            </w:r>
            <w:r w:rsidRPr="00354DEE">
              <w:rPr>
                <w:rStyle w:val="normaltextrun"/>
                <w:sz w:val="20"/>
                <w:szCs w:val="20"/>
              </w:rPr>
              <w:t> </w:t>
            </w:r>
            <w:r w:rsidRPr="00354DEE">
              <w:rPr>
                <w:rStyle w:val="eop"/>
                <w:sz w:val="20"/>
                <w:szCs w:val="20"/>
              </w:rPr>
              <w:t> </w:t>
            </w:r>
          </w:p>
        </w:tc>
      </w:tr>
      <w:tr w:rsidR="00354DEE" w:rsidRPr="00736F06"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Қазақстан мұғалімдерінің кәсібилігі негізгі мәселелерін ұғынуы</w:t>
            </w:r>
          </w:p>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p>
          <w:p w:rsidR="00354DEE" w:rsidRPr="00354DEE" w:rsidRDefault="00354DEE" w:rsidP="009B77A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Эмпирикалық зерттеулерді аз немесе мүлдем қолданбайды. </w:t>
            </w:r>
            <w:r w:rsidRPr="00354DEE">
              <w:rPr>
                <w:rStyle w:val="eop"/>
                <w:sz w:val="20"/>
                <w:szCs w:val="20"/>
                <w:lang w:val="kk-KZ"/>
              </w:rPr>
              <w:t> </w:t>
            </w:r>
          </w:p>
        </w:tc>
      </w:tr>
      <w:tr w:rsidR="00354DEE" w:rsidRPr="00736F06"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9B77A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354DEE" w:rsidTr="009B77A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lang w:val="kk-KZ"/>
              </w:rPr>
              <w:t>Жазу</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rPr>
              <w:t>АРА</w:t>
            </w:r>
            <w:r w:rsidRPr="00354DEE">
              <w:rPr>
                <w:rStyle w:val="normaltextrun"/>
                <w:b/>
                <w:bCs/>
                <w:sz w:val="20"/>
                <w:szCs w:val="20"/>
                <w:lang w:val="en-US"/>
              </w:rPr>
              <w:t xml:space="preserve"> style</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қ</w:t>
            </w:r>
            <w:r w:rsidRPr="00354DEE">
              <w:rPr>
                <w:rStyle w:val="normaltextrun"/>
                <w:sz w:val="20"/>
                <w:szCs w:val="20"/>
                <w:lang w:val="kk-KZ"/>
              </w:rPr>
              <w:t>атаң</w:t>
            </w:r>
            <w:r w:rsidRPr="00354DEE">
              <w:rPr>
                <w:rStyle w:val="normaltextrun"/>
                <w:sz w:val="20"/>
                <w:szCs w:val="20"/>
              </w:rPr>
              <w:t xml:space="preserve"> ұ</w:t>
            </w:r>
            <w:r w:rsidRPr="00354DEE">
              <w:rPr>
                <w:rStyle w:val="normaltextrun"/>
                <w:sz w:val="20"/>
                <w:szCs w:val="20"/>
                <w:lang w:val="kk-KZ"/>
              </w:rPr>
              <w:t>станады</w:t>
            </w:r>
            <w:r w:rsidRPr="00354DEE">
              <w:rPr>
                <w:rStyle w:val="normaltextrun"/>
                <w:sz w:val="20"/>
                <w:szCs w:val="20"/>
              </w:rPr>
              <w:t>.</w:t>
            </w:r>
          </w:p>
          <w:p w:rsidR="00354DEE" w:rsidRPr="00354DEE" w:rsidRDefault="00354DEE" w:rsidP="009B77A5">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Нег</w:t>
            </w:r>
            <w:r w:rsidRPr="00354DEE">
              <w:rPr>
                <w:rStyle w:val="normaltextrun"/>
                <w:sz w:val="20"/>
                <w:szCs w:val="20"/>
                <w:lang w:val="kk-KZ"/>
              </w:rPr>
              <w:t>ізінен</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ұ</w:t>
            </w:r>
            <w:r w:rsidRPr="00354DEE">
              <w:rPr>
                <w:rStyle w:val="normaltextrun"/>
                <w:sz w:val="20"/>
                <w:szCs w:val="20"/>
                <w:lang w:val="kk-KZ"/>
              </w:rPr>
              <w:t>станады</w:t>
            </w:r>
            <w:r w:rsidRPr="00354DEE">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eop"/>
                <w:sz w:val="20"/>
                <w:szCs w:val="20"/>
                <w:lang w:val="kk-KZ"/>
              </w:rPr>
              <w:t xml:space="preserve">Жазуда кейбір негізгі қателер бар және анықтықты жақсарту қажет.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eop"/>
                <w:sz w:val="20"/>
                <w:szCs w:val="20"/>
              </w:rPr>
              <w:t>ұ</w:t>
            </w:r>
            <w:r w:rsidRPr="00354DEE">
              <w:rPr>
                <w:rStyle w:val="eop"/>
                <w:sz w:val="20"/>
                <w:szCs w:val="20"/>
                <w:lang w:val="kk-KZ"/>
              </w:rPr>
              <w:t>стануда</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rPr>
              <w:t>Ж</w:t>
            </w:r>
            <w:r w:rsidRPr="00354DEE">
              <w:rPr>
                <w:rStyle w:val="eop"/>
                <w:sz w:val="20"/>
                <w:szCs w:val="20"/>
                <w:lang w:val="kk-KZ"/>
              </w:rPr>
              <w:t>азғаны</w:t>
            </w:r>
            <w:r w:rsidRPr="00354DEE">
              <w:rPr>
                <w:rStyle w:val="eop"/>
                <w:sz w:val="20"/>
                <w:szCs w:val="20"/>
              </w:rPr>
              <w:t xml:space="preserve"> т</w:t>
            </w:r>
            <w:r w:rsidRPr="00354DEE">
              <w:rPr>
                <w:rStyle w:val="eop"/>
                <w:sz w:val="20"/>
                <w:szCs w:val="20"/>
                <w:lang w:val="kk-KZ"/>
              </w:rPr>
              <w:t>үсініксіз</w:t>
            </w:r>
            <w:r w:rsidRPr="00354DEE">
              <w:rPr>
                <w:rStyle w:val="eop"/>
                <w:sz w:val="20"/>
                <w:szCs w:val="20"/>
              </w:rPr>
              <w:t xml:space="preserve">, </w:t>
            </w:r>
            <w:r w:rsidRPr="00354DEE">
              <w:rPr>
                <w:rStyle w:val="eop"/>
                <w:sz w:val="20"/>
                <w:szCs w:val="20"/>
                <w:lang w:val="kk-KZ"/>
              </w:rPr>
              <w:t>мазмұнына ілесу</w:t>
            </w:r>
            <w:r w:rsidRPr="00354DEE">
              <w:rPr>
                <w:rStyle w:val="eop"/>
                <w:sz w:val="20"/>
                <w:szCs w:val="20"/>
              </w:rPr>
              <w:t xml:space="preserve"> қ</w:t>
            </w:r>
            <w:r w:rsidRPr="00354DEE">
              <w:rPr>
                <w:rStyle w:val="eop"/>
                <w:sz w:val="20"/>
                <w:szCs w:val="20"/>
                <w:lang w:val="kk-KZ"/>
              </w:rPr>
              <w:t>иын</w:t>
            </w:r>
            <w:r w:rsidRPr="00354DEE">
              <w:rPr>
                <w:rStyle w:val="eop"/>
                <w:sz w:val="20"/>
                <w:szCs w:val="20"/>
              </w:rPr>
              <w:t xml:space="preserve">.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ды</w:t>
            </w:r>
            <w:r w:rsidRPr="00354DEE">
              <w:rPr>
                <w:rStyle w:val="eop"/>
                <w:sz w:val="20"/>
                <w:szCs w:val="20"/>
              </w:rPr>
              <w:t xml:space="preserve"> ұ</w:t>
            </w:r>
            <w:r w:rsidRPr="00354DEE">
              <w:rPr>
                <w:rStyle w:val="eop"/>
                <w:sz w:val="20"/>
                <w:szCs w:val="20"/>
                <w:lang w:val="kk-KZ"/>
              </w:rPr>
              <w:t>стануда</w:t>
            </w:r>
            <w:r w:rsidRPr="00354DEE">
              <w:rPr>
                <w:rStyle w:val="eop"/>
                <w:sz w:val="20"/>
                <w:szCs w:val="20"/>
              </w:rPr>
              <w:t xml:space="preserve"> к</w:t>
            </w:r>
            <w:r w:rsidRPr="00354DEE">
              <w:rPr>
                <w:rStyle w:val="eop"/>
                <w:sz w:val="20"/>
                <w:szCs w:val="20"/>
                <w:lang w:val="kk-KZ"/>
              </w:rPr>
              <w:t>өптеген</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 </w:t>
            </w:r>
          </w:p>
        </w:tc>
      </w:tr>
    </w:tbl>
    <w:p w:rsidR="00354DEE" w:rsidRPr="00354DEE" w:rsidRDefault="00354DEE" w:rsidP="00354DEE">
      <w:pPr>
        <w:pStyle w:val="paragraph"/>
        <w:spacing w:before="0" w:beforeAutospacing="0" w:after="0" w:afterAutospacing="0"/>
        <w:jc w:val="both"/>
        <w:textAlignment w:val="baseline"/>
        <w:rPr>
          <w:sz w:val="20"/>
          <w:szCs w:val="20"/>
        </w:rPr>
      </w:pPr>
    </w:p>
    <w:p w:rsidR="00354DEE" w:rsidRPr="00354DEE" w:rsidRDefault="00354DEE" w:rsidP="00354DEE">
      <w:pPr>
        <w:pStyle w:val="paragraph"/>
        <w:spacing w:before="0" w:beforeAutospacing="0" w:after="0" w:afterAutospacing="0"/>
        <w:jc w:val="both"/>
        <w:textAlignment w:val="baseline"/>
        <w:rPr>
          <w:rStyle w:val="eop"/>
          <w:sz w:val="20"/>
          <w:szCs w:val="20"/>
        </w:rPr>
      </w:pPr>
      <w:r w:rsidRPr="00354DEE">
        <w:rPr>
          <w:rStyle w:val="eop"/>
          <w:sz w:val="20"/>
          <w:szCs w:val="20"/>
        </w:rPr>
        <w:t> </w:t>
      </w:r>
    </w:p>
    <w:p w:rsidR="00354DEE" w:rsidRPr="00354DEE" w:rsidRDefault="00354DEE" w:rsidP="00354DEE">
      <w:pPr>
        <w:pStyle w:val="paragraph"/>
        <w:spacing w:before="0" w:beforeAutospacing="0" w:after="0" w:afterAutospacing="0"/>
        <w:jc w:val="both"/>
        <w:textAlignment w:val="baseline"/>
        <w:rPr>
          <w:rStyle w:val="eop"/>
          <w:sz w:val="20"/>
          <w:szCs w:val="20"/>
        </w:rPr>
      </w:pP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2 </w:t>
      </w:r>
      <w:r w:rsidRPr="00354DEE">
        <w:rPr>
          <w:rStyle w:val="normaltextrun"/>
          <w:sz w:val="20"/>
          <w:szCs w:val="20"/>
        </w:rPr>
        <w:t>(Пример 2).</w:t>
      </w:r>
      <w:r w:rsidRPr="00354DEE">
        <w:rPr>
          <w:rStyle w:val="normaltextrun"/>
          <w:b/>
          <w:bCs/>
          <w:sz w:val="20"/>
          <w:szCs w:val="20"/>
        </w:rPr>
        <w:t xml:space="preserve"> </w:t>
      </w:r>
      <w:r w:rsidRPr="00354DEE">
        <w:rPr>
          <w:rStyle w:val="eop"/>
          <w:b/>
          <w:bCs/>
          <w:sz w:val="20"/>
          <w:szCs w:val="20"/>
          <w:lang w:val="kk-KZ"/>
        </w:rPr>
        <w:t>«</w:t>
      </w:r>
      <w:r w:rsidRPr="00354DEE">
        <w:rPr>
          <w:rStyle w:val="eop"/>
          <w:b/>
          <w:bCs/>
          <w:sz w:val="20"/>
          <w:szCs w:val="20"/>
        </w:rPr>
        <w:t>Қ</w:t>
      </w:r>
      <w:r w:rsidRPr="00354DEE">
        <w:rPr>
          <w:rStyle w:val="eop"/>
          <w:b/>
          <w:bCs/>
          <w:sz w:val="20"/>
          <w:szCs w:val="20"/>
          <w:lang w:val="kk-KZ"/>
        </w:rPr>
        <w:t>азақстандағы</w:t>
      </w:r>
      <w:r w:rsidRPr="00354DEE">
        <w:rPr>
          <w:rStyle w:val="eop"/>
          <w:b/>
          <w:bCs/>
          <w:sz w:val="20"/>
          <w:szCs w:val="20"/>
        </w:rPr>
        <w:t xml:space="preserve"> м</w:t>
      </w:r>
      <w:r w:rsidRPr="00354DEE">
        <w:rPr>
          <w:rStyle w:val="eop"/>
          <w:b/>
          <w:bCs/>
          <w:sz w:val="20"/>
          <w:szCs w:val="20"/>
          <w:lang w:val="kk-KZ"/>
        </w:rPr>
        <w:t>ұғалім</w:t>
      </w:r>
      <w:r w:rsidRPr="00354DEE">
        <w:rPr>
          <w:rStyle w:val="eop"/>
          <w:b/>
          <w:bCs/>
          <w:sz w:val="20"/>
          <w:szCs w:val="20"/>
        </w:rPr>
        <w:t xml:space="preserve"> к</w:t>
      </w:r>
      <w:r w:rsidRPr="00354DEE">
        <w:rPr>
          <w:rStyle w:val="eop"/>
          <w:b/>
          <w:bCs/>
          <w:sz w:val="20"/>
          <w:szCs w:val="20"/>
          <w:lang w:val="kk-KZ"/>
        </w:rPr>
        <w:t>әсібі»</w:t>
      </w:r>
      <w:r w:rsidRPr="00354DEE">
        <w:rPr>
          <w:rStyle w:val="eop"/>
          <w:b/>
          <w:bCs/>
          <w:sz w:val="20"/>
          <w:szCs w:val="20"/>
        </w:rPr>
        <w:t xml:space="preserve"> то</w:t>
      </w:r>
      <w:r w:rsidRPr="00354DEE">
        <w:rPr>
          <w:rStyle w:val="eop"/>
          <w:b/>
          <w:bCs/>
          <w:sz w:val="20"/>
          <w:szCs w:val="20"/>
          <w:lang w:val="kk-KZ"/>
        </w:rPr>
        <w:t>птық</w:t>
      </w:r>
      <w:r w:rsidRPr="00354DEE">
        <w:rPr>
          <w:rStyle w:val="eop"/>
          <w:b/>
          <w:bCs/>
          <w:sz w:val="20"/>
          <w:szCs w:val="20"/>
        </w:rPr>
        <w:t xml:space="preserve"> </w:t>
      </w:r>
      <w:r w:rsidRPr="00354DEE">
        <w:rPr>
          <w:rStyle w:val="eop"/>
          <w:b/>
          <w:bCs/>
          <w:sz w:val="20"/>
          <w:szCs w:val="20"/>
          <w:lang w:val="kk-KZ"/>
        </w:rPr>
        <w:t>тұсаукесері</w:t>
      </w:r>
      <w:r w:rsidRPr="00354DEE">
        <w:rPr>
          <w:rStyle w:val="eop"/>
          <w:b/>
          <w:bCs/>
          <w:sz w:val="20"/>
          <w:szCs w:val="20"/>
        </w:rPr>
        <w:t xml:space="preserve"> (</w:t>
      </w:r>
      <w:r w:rsidRPr="00354DEE">
        <w:rPr>
          <w:rStyle w:val="eop"/>
          <w:b/>
          <w:bCs/>
          <w:sz w:val="20"/>
          <w:szCs w:val="20"/>
          <w:lang w:val="kk-KZ"/>
        </w:rPr>
        <w:t>АБ</w:t>
      </w:r>
      <w:r w:rsidRPr="00354DEE">
        <w:rPr>
          <w:rStyle w:val="eop"/>
          <w:b/>
          <w:bCs/>
          <w:sz w:val="20"/>
          <w:szCs w:val="20"/>
        </w:rPr>
        <w:t xml:space="preserve"> 100%-</w:t>
      </w:r>
      <w:r w:rsidRPr="00354DEE">
        <w:rPr>
          <w:rStyle w:val="eop"/>
          <w:b/>
          <w:bCs/>
          <w:sz w:val="20"/>
          <w:szCs w:val="20"/>
          <w:lang w:val="kk-KZ"/>
        </w:rPr>
        <w:t>ның</w:t>
      </w:r>
      <w:r w:rsidRPr="00354DEE">
        <w:rPr>
          <w:rStyle w:val="eop"/>
          <w:b/>
          <w:bCs/>
          <w:sz w:val="20"/>
          <w:szCs w:val="20"/>
        </w:rPr>
        <w:t xml:space="preserve"> 30%)</w:t>
      </w: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8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1643"/>
        <w:gridCol w:w="1873"/>
        <w:gridCol w:w="1928"/>
        <w:gridCol w:w="2081"/>
      </w:tblGrid>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Критерий </w:t>
            </w:r>
            <w:r w:rsidRPr="00354DEE">
              <w:rPr>
                <w:rStyle w:val="normaltextrun"/>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15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17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19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9B77A5">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736F06"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rStyle w:val="normaltextrun"/>
                <w:b/>
                <w:bCs/>
                <w:sz w:val="20"/>
                <w:szCs w:val="20"/>
                <w:lang w:val="kk-KZ"/>
              </w:rPr>
              <w:t>Мұғалімнің кәсіби сәйкестілігі мен кәсібилігі теориялары мен тұжырымдамаларын түсінуі</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Мұғалімнің кәсіби сәйкестігі мен кәсібилігі туралы теорияларды, тұжырымдамаларды терең түсіну.</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түсінуі.</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b/>
                <w:bCs/>
                <w:sz w:val="20"/>
                <w:szCs w:val="20"/>
                <w:lang w:val="kk-KZ"/>
              </w:rPr>
            </w:pPr>
            <w:r w:rsidRPr="00354DEE">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Аргументтерді эмпирикалық зерттеудің дәлелдерімен ө</w:t>
            </w:r>
            <w:r w:rsidRPr="00354DEE">
              <w:rPr>
                <w:sz w:val="20"/>
                <w:szCs w:val="20"/>
                <w:lang w:val="kk-KZ"/>
              </w:rPr>
              <w:t>те жақсы</w:t>
            </w:r>
            <w:r w:rsidRPr="00354DEE">
              <w:rPr>
                <w:rStyle w:val="eop"/>
                <w:sz w:val="20"/>
                <w:szCs w:val="20"/>
                <w:lang w:val="kk-KZ"/>
              </w:rPr>
              <w:t xml:space="preserve"> негіздеу (мысалы, сұхбат немесе статистикалық талдау негізінде).</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Мұғалімнің кәсіби </w:t>
            </w:r>
            <w:r w:rsidRPr="00354DEE">
              <w:rPr>
                <w:rStyle w:val="normaltextrun"/>
                <w:sz w:val="20"/>
                <w:szCs w:val="20"/>
                <w:lang w:val="kk-KZ"/>
              </w:rPr>
              <w:t>сәйкестілігі</w:t>
            </w:r>
            <w:r w:rsidRPr="00354DEE">
              <w:rPr>
                <w:sz w:val="20"/>
                <w:szCs w:val="20"/>
                <w:lang w:val="kk-KZ"/>
              </w:rPr>
              <w:t xml:space="preserve"> мен мұғалім кәсіби тұжырымдамаларының Қазақстан мәнмәтінімен байланысы бар. </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Аргументтер эмпирикалық зерттеудің дәлелдерімен расталады.</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354DEE">
              <w:rPr>
                <w:rStyle w:val="eop"/>
                <w:sz w:val="20"/>
                <w:szCs w:val="20"/>
                <w:lang w:val="kk-KZ"/>
              </w:rPr>
              <w:t> </w:t>
            </w:r>
          </w:p>
        </w:tc>
      </w:tr>
      <w:tr w:rsidR="00354DEE" w:rsidRPr="00736F06"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normaltextrun"/>
                <w:b/>
                <w:bCs/>
                <w:sz w:val="20"/>
                <w:szCs w:val="20"/>
                <w:lang w:val="kk-KZ"/>
              </w:rPr>
              <w:t>Сынамалы зерттеулер</w:t>
            </w:r>
            <w:r w:rsidRPr="00354DEE">
              <w:rPr>
                <w:rStyle w:val="eop"/>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ө</w:t>
            </w:r>
            <w:r w:rsidRPr="00354DEE">
              <w:rPr>
                <w:sz w:val="20"/>
                <w:szCs w:val="20"/>
                <w:lang w:val="kk-KZ"/>
              </w:rPr>
              <w:t>те жақсы</w:t>
            </w:r>
            <w:r w:rsidRPr="00354DEE">
              <w:rPr>
                <w:rStyle w:val="eop"/>
                <w:sz w:val="20"/>
                <w:szCs w:val="20"/>
                <w:lang w:val="kk-KZ"/>
              </w:rPr>
              <w:t xml:space="preserve">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Тұсаукесерде сынамалы зерттеу нәтижелерін (сұхбат немесе сауалнама) </w:t>
            </w:r>
            <w:r w:rsidRPr="00354DEE">
              <w:rPr>
                <w:sz w:val="20"/>
                <w:szCs w:val="20"/>
                <w:lang w:val="kk-KZ"/>
              </w:rPr>
              <w:t>жақсы</w:t>
            </w:r>
            <w:r w:rsidRPr="00354DEE">
              <w:rPr>
                <w:rStyle w:val="eop"/>
                <w:sz w:val="20"/>
                <w:szCs w:val="20"/>
                <w:lang w:val="kk-KZ"/>
              </w:rPr>
              <w:t xml:space="preserve">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қанағаттанарлықтай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нашар пайдалану.</w:t>
            </w:r>
          </w:p>
          <w:p w:rsidR="00354DEE" w:rsidRPr="00354DEE" w:rsidRDefault="00354DEE" w:rsidP="009B77A5">
            <w:pPr>
              <w:pStyle w:val="paragraph"/>
              <w:spacing w:before="0" w:beforeAutospacing="0" w:after="0" w:afterAutospacing="0"/>
              <w:textAlignment w:val="baseline"/>
              <w:rPr>
                <w:sz w:val="20"/>
                <w:szCs w:val="20"/>
                <w:lang w:val="kk-KZ"/>
              </w:rPr>
            </w:pPr>
          </w:p>
        </w:tc>
      </w:tr>
      <w:tr w:rsidR="00354DEE" w:rsidRPr="00736F06"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354DEE" w:rsidRPr="00354DEE" w:rsidRDefault="00354DEE" w:rsidP="009B77A5">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736F06"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Тұсаукесер,</w:t>
            </w:r>
          </w:p>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normaltextrun"/>
                <w:b/>
                <w:bCs/>
                <w:sz w:val="20"/>
                <w:szCs w:val="20"/>
              </w:rPr>
              <w:t>Топ</w:t>
            </w:r>
            <w:r w:rsidRPr="00354DEE">
              <w:rPr>
                <w:rStyle w:val="normaltextrun"/>
                <w:b/>
                <w:bCs/>
                <w:sz w:val="20"/>
                <w:szCs w:val="20"/>
                <w:lang w:val="kk-KZ"/>
              </w:rPr>
              <w:t>тық жұмыс</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9B77A5">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354DEE" w:rsidRPr="00354DEE" w:rsidRDefault="00354DEE">
      <w:pPr>
        <w:jc w:val="both"/>
        <w:rPr>
          <w:sz w:val="20"/>
          <w:szCs w:val="20"/>
          <w:lang w:val="kk-KZ"/>
        </w:rPr>
      </w:pPr>
    </w:p>
    <w:sectPr w:rsidR="00354DEE" w:rsidRPr="00354DE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8F97420"/>
    <w:multiLevelType w:val="multilevel"/>
    <w:tmpl w:val="93A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290"/>
    <w:multiLevelType w:val="hybridMultilevel"/>
    <w:tmpl w:val="B2944C3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1629AB"/>
    <w:multiLevelType w:val="hybridMultilevel"/>
    <w:tmpl w:val="7116B71A"/>
    <w:lvl w:ilvl="0" w:tplc="6DEA41CE">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7444"/>
    <w:rsid w:val="0001583E"/>
    <w:rsid w:val="000178DD"/>
    <w:rsid w:val="00027147"/>
    <w:rsid w:val="00056BD7"/>
    <w:rsid w:val="000672BC"/>
    <w:rsid w:val="00086EED"/>
    <w:rsid w:val="000C4219"/>
    <w:rsid w:val="000F3D19"/>
    <w:rsid w:val="000F5717"/>
    <w:rsid w:val="00100F71"/>
    <w:rsid w:val="00146F89"/>
    <w:rsid w:val="001640C9"/>
    <w:rsid w:val="001641DE"/>
    <w:rsid w:val="00167597"/>
    <w:rsid w:val="00181D16"/>
    <w:rsid w:val="001A37AB"/>
    <w:rsid w:val="001A4B41"/>
    <w:rsid w:val="001C622F"/>
    <w:rsid w:val="001D13CF"/>
    <w:rsid w:val="00200490"/>
    <w:rsid w:val="00237C43"/>
    <w:rsid w:val="00237CF8"/>
    <w:rsid w:val="00240481"/>
    <w:rsid w:val="0027465A"/>
    <w:rsid w:val="002B22CE"/>
    <w:rsid w:val="002C1D33"/>
    <w:rsid w:val="002E0584"/>
    <w:rsid w:val="002E197E"/>
    <w:rsid w:val="002E6297"/>
    <w:rsid w:val="002F4EF7"/>
    <w:rsid w:val="003121F9"/>
    <w:rsid w:val="00323908"/>
    <w:rsid w:val="003338F6"/>
    <w:rsid w:val="003442A1"/>
    <w:rsid w:val="00346CD0"/>
    <w:rsid w:val="00354358"/>
    <w:rsid w:val="00354CCC"/>
    <w:rsid w:val="00354DEE"/>
    <w:rsid w:val="00394049"/>
    <w:rsid w:val="003B6C69"/>
    <w:rsid w:val="003E6E0D"/>
    <w:rsid w:val="003F7EAC"/>
    <w:rsid w:val="0040372C"/>
    <w:rsid w:val="004210B2"/>
    <w:rsid w:val="00442BAB"/>
    <w:rsid w:val="0045390E"/>
    <w:rsid w:val="00464622"/>
    <w:rsid w:val="00467D85"/>
    <w:rsid w:val="00472BA5"/>
    <w:rsid w:val="00493D3E"/>
    <w:rsid w:val="00495A1A"/>
    <w:rsid w:val="004B13C6"/>
    <w:rsid w:val="004B7373"/>
    <w:rsid w:val="004C227A"/>
    <w:rsid w:val="004C4480"/>
    <w:rsid w:val="004E4B21"/>
    <w:rsid w:val="00531543"/>
    <w:rsid w:val="00541D7F"/>
    <w:rsid w:val="00545E30"/>
    <w:rsid w:val="00550EB7"/>
    <w:rsid w:val="00560B3F"/>
    <w:rsid w:val="005900AA"/>
    <w:rsid w:val="00591679"/>
    <w:rsid w:val="00594DE6"/>
    <w:rsid w:val="005D701E"/>
    <w:rsid w:val="005D7377"/>
    <w:rsid w:val="005E2FF8"/>
    <w:rsid w:val="005E3FC7"/>
    <w:rsid w:val="005F588B"/>
    <w:rsid w:val="005F5B21"/>
    <w:rsid w:val="006217DB"/>
    <w:rsid w:val="0062671D"/>
    <w:rsid w:val="00635811"/>
    <w:rsid w:val="00642F51"/>
    <w:rsid w:val="006717BA"/>
    <w:rsid w:val="00690EB2"/>
    <w:rsid w:val="006915FD"/>
    <w:rsid w:val="00696BC6"/>
    <w:rsid w:val="006B5FB5"/>
    <w:rsid w:val="006F318A"/>
    <w:rsid w:val="00736F06"/>
    <w:rsid w:val="00747D6A"/>
    <w:rsid w:val="00750D6B"/>
    <w:rsid w:val="0076273E"/>
    <w:rsid w:val="007704E8"/>
    <w:rsid w:val="00792159"/>
    <w:rsid w:val="00793421"/>
    <w:rsid w:val="007B150D"/>
    <w:rsid w:val="007E4917"/>
    <w:rsid w:val="007F6A9D"/>
    <w:rsid w:val="0080115C"/>
    <w:rsid w:val="008679E5"/>
    <w:rsid w:val="00880BD6"/>
    <w:rsid w:val="008D710B"/>
    <w:rsid w:val="008F2B99"/>
    <w:rsid w:val="00920D39"/>
    <w:rsid w:val="00923E03"/>
    <w:rsid w:val="0092776D"/>
    <w:rsid w:val="00931BCA"/>
    <w:rsid w:val="00940F5D"/>
    <w:rsid w:val="00960854"/>
    <w:rsid w:val="009609A3"/>
    <w:rsid w:val="009663A0"/>
    <w:rsid w:val="00986CF9"/>
    <w:rsid w:val="00986D74"/>
    <w:rsid w:val="009B1552"/>
    <w:rsid w:val="009B47C6"/>
    <w:rsid w:val="009B77A5"/>
    <w:rsid w:val="00A034FD"/>
    <w:rsid w:val="00A140B2"/>
    <w:rsid w:val="00A34354"/>
    <w:rsid w:val="00A40781"/>
    <w:rsid w:val="00A47A90"/>
    <w:rsid w:val="00A72D3C"/>
    <w:rsid w:val="00A76286"/>
    <w:rsid w:val="00A92224"/>
    <w:rsid w:val="00AA595E"/>
    <w:rsid w:val="00AC011C"/>
    <w:rsid w:val="00AD0919"/>
    <w:rsid w:val="00B21022"/>
    <w:rsid w:val="00B27124"/>
    <w:rsid w:val="00B5330D"/>
    <w:rsid w:val="00B75291"/>
    <w:rsid w:val="00B86AA1"/>
    <w:rsid w:val="00BB4073"/>
    <w:rsid w:val="00BD5136"/>
    <w:rsid w:val="00BE0780"/>
    <w:rsid w:val="00BF11BC"/>
    <w:rsid w:val="00C01245"/>
    <w:rsid w:val="00C029DE"/>
    <w:rsid w:val="00C05894"/>
    <w:rsid w:val="00C36047"/>
    <w:rsid w:val="00C66CC4"/>
    <w:rsid w:val="00C736B5"/>
    <w:rsid w:val="00C74AD4"/>
    <w:rsid w:val="00CA458D"/>
    <w:rsid w:val="00CB2048"/>
    <w:rsid w:val="00CC06BC"/>
    <w:rsid w:val="00CD1CC3"/>
    <w:rsid w:val="00CD2864"/>
    <w:rsid w:val="00D030C1"/>
    <w:rsid w:val="00D07FC5"/>
    <w:rsid w:val="00D10261"/>
    <w:rsid w:val="00D35531"/>
    <w:rsid w:val="00D371AD"/>
    <w:rsid w:val="00D411D0"/>
    <w:rsid w:val="00D41E7D"/>
    <w:rsid w:val="00D4478E"/>
    <w:rsid w:val="00D84AD8"/>
    <w:rsid w:val="00D85871"/>
    <w:rsid w:val="00D879B4"/>
    <w:rsid w:val="00D90358"/>
    <w:rsid w:val="00DC16BE"/>
    <w:rsid w:val="00DC67FE"/>
    <w:rsid w:val="00DD4C83"/>
    <w:rsid w:val="00DE364F"/>
    <w:rsid w:val="00DF4FC8"/>
    <w:rsid w:val="00E05371"/>
    <w:rsid w:val="00E054AC"/>
    <w:rsid w:val="00E11995"/>
    <w:rsid w:val="00E331C1"/>
    <w:rsid w:val="00E51F9E"/>
    <w:rsid w:val="00E521F4"/>
    <w:rsid w:val="00E5439D"/>
    <w:rsid w:val="00E6770B"/>
    <w:rsid w:val="00E73FC7"/>
    <w:rsid w:val="00EB2EEA"/>
    <w:rsid w:val="00EB5652"/>
    <w:rsid w:val="00EC1721"/>
    <w:rsid w:val="00EC3017"/>
    <w:rsid w:val="00EC4BF4"/>
    <w:rsid w:val="00ED08B5"/>
    <w:rsid w:val="00EE3941"/>
    <w:rsid w:val="00EF2040"/>
    <w:rsid w:val="00EF2900"/>
    <w:rsid w:val="00EF5665"/>
    <w:rsid w:val="00EF5EC4"/>
    <w:rsid w:val="00F1177C"/>
    <w:rsid w:val="00F24701"/>
    <w:rsid w:val="00F32838"/>
    <w:rsid w:val="00F33219"/>
    <w:rsid w:val="00F33386"/>
    <w:rsid w:val="00F3540B"/>
    <w:rsid w:val="00F56189"/>
    <w:rsid w:val="00F72949"/>
    <w:rsid w:val="00F81AF5"/>
    <w:rsid w:val="00FA3C22"/>
    <w:rsid w:val="00FB318F"/>
    <w:rsid w:val="00FC6D5A"/>
    <w:rsid w:val="00FC70D8"/>
    <w:rsid w:val="00FD2DD2"/>
    <w:rsid w:val="00FD78B9"/>
    <w:rsid w:val="00FE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341"/>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a0"/>
    <w:rsid w:val="00F33386"/>
  </w:style>
  <w:style w:type="character" w:customStyle="1" w:styleId="a-size-large">
    <w:name w:val="a-size-large"/>
    <w:basedOn w:val="a0"/>
    <w:rsid w:val="00F33386"/>
  </w:style>
  <w:style w:type="character" w:customStyle="1" w:styleId="bolighting">
    <w:name w:val="bo_lighting"/>
    <w:basedOn w:val="a0"/>
    <w:rsid w:val="009B47C6"/>
  </w:style>
  <w:style w:type="character" w:customStyle="1" w:styleId="afa">
    <w:name w:val="Абзац списка Знак"/>
    <w:aliases w:val="без абзаца Знак,маркированный Знак,ПАРАГРАФ Знак"/>
    <w:link w:val="af9"/>
    <w:uiPriority w:val="34"/>
    <w:locked/>
    <w:rsid w:val="000F3D19"/>
    <w:rPr>
      <w:rFonts w:ascii="Calibri" w:eastAsia="Calibri" w:hAnsi="Calibri"/>
      <w:sz w:val="22"/>
      <w:szCs w:val="22"/>
    </w:rPr>
  </w:style>
  <w:style w:type="character" w:customStyle="1" w:styleId="normaltextrun">
    <w:name w:val="normaltextrun"/>
    <w:basedOn w:val="a0"/>
    <w:rsid w:val="000F3D19"/>
  </w:style>
  <w:style w:type="paragraph" w:customStyle="1" w:styleId="paragraph">
    <w:name w:val="paragraph"/>
    <w:basedOn w:val="a"/>
    <w:rsid w:val="00354DEE"/>
    <w:pPr>
      <w:spacing w:before="100" w:beforeAutospacing="1" w:after="100" w:afterAutospacing="1"/>
    </w:pPr>
    <w:rPr>
      <w:lang w:eastAsia="ru-RU"/>
    </w:rPr>
  </w:style>
  <w:style w:type="character" w:customStyle="1" w:styleId="eop">
    <w:name w:val="eop"/>
    <w:basedOn w:val="a0"/>
    <w:rsid w:val="00354DEE"/>
  </w:style>
  <w:style w:type="character" w:customStyle="1" w:styleId="y2iqfc">
    <w:name w:val="y2iqfc"/>
    <w:basedOn w:val="a0"/>
    <w:rsid w:val="0080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4147">
      <w:bodyDiv w:val="1"/>
      <w:marLeft w:val="0"/>
      <w:marRight w:val="0"/>
      <w:marTop w:val="0"/>
      <w:marBottom w:val="0"/>
      <w:divBdr>
        <w:top w:val="none" w:sz="0" w:space="0" w:color="auto"/>
        <w:left w:val="none" w:sz="0" w:space="0" w:color="auto"/>
        <w:bottom w:val="none" w:sz="0" w:space="0" w:color="auto"/>
        <w:right w:val="none" w:sz="0" w:space="0" w:color="auto"/>
      </w:divBdr>
    </w:div>
    <w:div w:id="329065033">
      <w:bodyDiv w:val="1"/>
      <w:marLeft w:val="0"/>
      <w:marRight w:val="0"/>
      <w:marTop w:val="0"/>
      <w:marBottom w:val="0"/>
      <w:divBdr>
        <w:top w:val="none" w:sz="0" w:space="0" w:color="auto"/>
        <w:left w:val="none" w:sz="0" w:space="0" w:color="auto"/>
        <w:bottom w:val="none" w:sz="0" w:space="0" w:color="auto"/>
        <w:right w:val="none" w:sz="0" w:space="0" w:color="auto"/>
      </w:divBdr>
    </w:div>
    <w:div w:id="1227952787">
      <w:bodyDiv w:val="1"/>
      <w:marLeft w:val="0"/>
      <w:marRight w:val="0"/>
      <w:marTop w:val="0"/>
      <w:marBottom w:val="0"/>
      <w:divBdr>
        <w:top w:val="none" w:sz="0" w:space="0" w:color="auto"/>
        <w:left w:val="none" w:sz="0" w:space="0" w:color="auto"/>
        <w:bottom w:val="none" w:sz="0" w:space="0" w:color="auto"/>
        <w:right w:val="none" w:sz="0" w:space="0" w:color="auto"/>
      </w:divBdr>
    </w:div>
    <w:div w:id="134296885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80002391">
      <w:bodyDiv w:val="1"/>
      <w:marLeft w:val="0"/>
      <w:marRight w:val="0"/>
      <w:marTop w:val="0"/>
      <w:marBottom w:val="0"/>
      <w:divBdr>
        <w:top w:val="none" w:sz="0" w:space="0" w:color="auto"/>
        <w:left w:val="none" w:sz="0" w:space="0" w:color="auto"/>
        <w:bottom w:val="none" w:sz="0" w:space="0" w:color="auto"/>
        <w:right w:val="none" w:sz="0" w:space="0" w:color="auto"/>
      </w:divBdr>
    </w:div>
    <w:div w:id="149101783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E86E-9EBC-4410-8106-FC19E318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jandos</cp:lastModifiedBy>
  <cp:revision>6</cp:revision>
  <cp:lastPrinted>2021-09-13T10:23:00Z</cp:lastPrinted>
  <dcterms:created xsi:type="dcterms:W3CDTF">2023-09-13T10:26:00Z</dcterms:created>
  <dcterms:modified xsi:type="dcterms:W3CDTF">2023-09-14T02:42:00Z</dcterms:modified>
</cp:coreProperties>
</file>